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</w:p>
    <w:p w:rsidR="007E26AD" w:rsidRPr="007C1EE2" w:rsidRDefault="007E26AD" w:rsidP="007E26A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C1EE2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7C1EE2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7C1EE2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7C1EE2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7E26AD" w:rsidRPr="007C1EE2" w:rsidRDefault="007C1EE2" w:rsidP="007E26A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7E26AD" w:rsidRPr="007C1EE2">
        <w:rPr>
          <w:rFonts w:ascii="Courier New" w:hAnsi="Courier New" w:cs="Courier New"/>
          <w:sz w:val="18"/>
          <w:szCs w:val="18"/>
        </w:rPr>
        <w:t>об</w:t>
      </w:r>
      <w:r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="007E26AD" w:rsidRPr="007C1EE2">
        <w:rPr>
          <w:rFonts w:ascii="Courier New" w:hAnsi="Courier New" w:cs="Courier New"/>
          <w:sz w:val="18"/>
          <w:szCs w:val="18"/>
        </w:rPr>
        <w:t xml:space="preserve">3 курсе факультета коммерции и финансов                                                                                                      </w:t>
      </w:r>
    </w:p>
    <w:p w:rsidR="007E26AD" w:rsidRPr="007C1EE2" w:rsidRDefault="007C1EE2" w:rsidP="007E26A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C1EE2">
        <w:rPr>
          <w:rFonts w:ascii="Courier New" w:hAnsi="Courier New" w:cs="Courier New"/>
          <w:b/>
          <w:sz w:val="18"/>
          <w:szCs w:val="18"/>
        </w:rPr>
        <w:t xml:space="preserve">      специальности</w:t>
      </w:r>
      <w:r w:rsidR="007E26AD" w:rsidRPr="007C1EE2">
        <w:rPr>
          <w:rFonts w:ascii="Courier New" w:hAnsi="Courier New" w:cs="Courier New"/>
          <w:b/>
          <w:sz w:val="18"/>
          <w:szCs w:val="18"/>
        </w:rPr>
        <w:t xml:space="preserve"> 1-25 01 08    БУХГАЛТЕРСКИЙ УЧЕТ, АНАЛИЗ И АУДИТ (ПО НАПРАВЛЕНИЯМ)                        </w:t>
      </w:r>
    </w:p>
    <w:p w:rsidR="007E26AD" w:rsidRPr="007C1EE2" w:rsidRDefault="007C1EE2" w:rsidP="007E26AD">
      <w:pPr>
        <w:pStyle w:val="a3"/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="007E26AD" w:rsidRPr="007C1EE2">
        <w:rPr>
          <w:rFonts w:ascii="Courier New" w:hAnsi="Courier New" w:cs="Courier New"/>
          <w:i/>
          <w:sz w:val="18"/>
          <w:szCs w:val="18"/>
        </w:rPr>
        <w:t>специализации</w:t>
      </w:r>
      <w:r w:rsidRPr="007C1EE2">
        <w:rPr>
          <w:rFonts w:ascii="Courier New" w:hAnsi="Courier New" w:cs="Courier New"/>
          <w:i/>
          <w:sz w:val="18"/>
          <w:szCs w:val="18"/>
        </w:rPr>
        <w:t xml:space="preserve"> 1-25 01 08-03 02 БУХГ. УЧЕТ, </w:t>
      </w:r>
      <w:r w:rsidR="007E26AD" w:rsidRPr="007C1EE2">
        <w:rPr>
          <w:rFonts w:ascii="Courier New" w:hAnsi="Courier New" w:cs="Courier New"/>
          <w:i/>
          <w:sz w:val="18"/>
          <w:szCs w:val="18"/>
        </w:rPr>
        <w:t xml:space="preserve">АНАЛИЗ И АУДИТ В ПОТРЕБИТЕЛЬСКОЙ КООПЕРАЦИИ           </w:t>
      </w:r>
    </w:p>
    <w:p w:rsidR="007E26AD" w:rsidRPr="002533D3" w:rsidRDefault="007C1EE2" w:rsidP="007E26AD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8"/>
          <w:szCs w:val="18"/>
        </w:rPr>
        <w:t xml:space="preserve">      для студентов потока Бс-3 на 2024/2025 </w:t>
      </w:r>
      <w:proofErr w:type="spellStart"/>
      <w:r>
        <w:rPr>
          <w:rFonts w:ascii="Courier New" w:hAnsi="Courier New" w:cs="Courier New"/>
          <w:sz w:val="18"/>
          <w:szCs w:val="18"/>
        </w:rPr>
        <w:t>уч.г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Pr="007C1EE2">
        <w:rPr>
          <w:rFonts w:ascii="Courier New" w:hAnsi="Courier New" w:cs="Courier New"/>
          <w:b/>
          <w:sz w:val="18"/>
          <w:szCs w:val="18"/>
        </w:rPr>
        <w:t xml:space="preserve">Кол-во студентов Бс-3 -18 чел. </w:t>
      </w:r>
      <w:proofErr w:type="spellStart"/>
      <w:r w:rsidRPr="007C1EE2">
        <w:rPr>
          <w:rFonts w:ascii="Courier New" w:hAnsi="Courier New" w:cs="Courier New"/>
          <w:b/>
          <w:sz w:val="18"/>
          <w:szCs w:val="18"/>
        </w:rPr>
        <w:t>К</w:t>
      </w:r>
      <w:r w:rsidR="007E26AD" w:rsidRPr="007C1EE2">
        <w:rPr>
          <w:rFonts w:ascii="Courier New" w:hAnsi="Courier New" w:cs="Courier New"/>
          <w:b/>
          <w:sz w:val="18"/>
          <w:szCs w:val="18"/>
        </w:rPr>
        <w:t>ол</w:t>
      </w:r>
      <w:proofErr w:type="gramStart"/>
      <w:r w:rsidR="007E26AD" w:rsidRPr="007C1EE2">
        <w:rPr>
          <w:rFonts w:ascii="Courier New" w:hAnsi="Courier New" w:cs="Courier New"/>
          <w:b/>
          <w:sz w:val="18"/>
          <w:szCs w:val="18"/>
        </w:rPr>
        <w:t>.</w:t>
      </w:r>
      <w:r w:rsidRPr="007C1EE2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Pr="007C1EE2">
        <w:rPr>
          <w:rFonts w:ascii="Courier New" w:hAnsi="Courier New" w:cs="Courier New"/>
          <w:b/>
          <w:sz w:val="18"/>
          <w:szCs w:val="18"/>
        </w:rPr>
        <w:t>р</w:t>
      </w:r>
      <w:proofErr w:type="spellEnd"/>
      <w:r w:rsidRPr="007C1EE2">
        <w:rPr>
          <w:rFonts w:ascii="Courier New" w:hAnsi="Courier New" w:cs="Courier New"/>
          <w:b/>
          <w:sz w:val="18"/>
          <w:szCs w:val="18"/>
        </w:rPr>
        <w:t>.–1.</w:t>
      </w:r>
      <w:r w:rsidR="007E26AD" w:rsidRPr="007C1EE2">
        <w:rPr>
          <w:rFonts w:ascii="Courier New" w:hAnsi="Courier New" w:cs="Courier New"/>
          <w:sz w:val="18"/>
          <w:szCs w:val="18"/>
        </w:rPr>
        <w:t xml:space="preserve"> </w:t>
      </w:r>
      <w:r w:rsidR="007E26AD" w:rsidRPr="002533D3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2533D3">
        <w:rPr>
          <w:rFonts w:ascii="Courier New" w:hAnsi="Courier New" w:cs="Courier New"/>
          <w:sz w:val="12"/>
          <w:szCs w:val="12"/>
        </w:rPr>
        <w:t>т-</w:t>
      </w:r>
      <w:proofErr w:type="gramEnd"/>
      <w:r w:rsidRPr="002533D3">
        <w:rPr>
          <w:rFonts w:ascii="Courier New" w:hAnsi="Courier New" w:cs="Courier New"/>
          <w:sz w:val="12"/>
          <w:szCs w:val="12"/>
        </w:rPr>
        <w:t>│ Всего │В т/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2533D3">
        <w:rPr>
          <w:rFonts w:ascii="Courier New" w:hAnsi="Courier New" w:cs="Courier New"/>
          <w:sz w:val="12"/>
          <w:szCs w:val="12"/>
        </w:rPr>
        <w:t>.</w:t>
      </w:r>
      <w:proofErr w:type="gramEnd"/>
      <w:r w:rsidRPr="002533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2533D3">
        <w:rPr>
          <w:rFonts w:ascii="Courier New" w:hAnsi="Courier New" w:cs="Courier New"/>
          <w:sz w:val="12"/>
          <w:szCs w:val="12"/>
        </w:rPr>
        <w:t>т</w:t>
      </w:r>
      <w:proofErr w:type="gramEnd"/>
      <w:r w:rsidRPr="002533D3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2533D3">
        <w:rPr>
          <w:rFonts w:ascii="Courier New" w:hAnsi="Courier New" w:cs="Courier New"/>
          <w:sz w:val="12"/>
          <w:szCs w:val="12"/>
        </w:rPr>
        <w:t>и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>-</w:t>
      </w:r>
      <w:proofErr w:type="gramEnd"/>
      <w:r w:rsidRPr="002533D3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7C1EE2">
        <w:rPr>
          <w:rFonts w:ascii="Courier New" w:hAnsi="Courier New" w:cs="Courier New"/>
          <w:sz w:val="12"/>
          <w:szCs w:val="12"/>
        </w:rPr>
        <w:t xml:space="preserve"> </w:t>
      </w:r>
      <w:r w:rsidRPr="002533D3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7E26AD" w:rsidRPr="002533D3" w:rsidRDefault="00EC1A14" w:rsidP="007E26AD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Первая сессия:  Дней 18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17.09.2024 – 04.10</w:t>
      </w:r>
      <w:r w:rsidRPr="00C205E3">
        <w:rPr>
          <w:rFonts w:ascii="Courier New" w:hAnsi="Courier New" w:cs="Courier New"/>
          <w:b/>
          <w:sz w:val="18"/>
          <w:szCs w:val="18"/>
        </w:rPr>
        <w:t>.2024</w:t>
      </w:r>
      <w:r w:rsidRPr="00C205E3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  <w:r w:rsidR="007E26AD" w:rsidRPr="002533D3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 xml:space="preserve">│   </w:t>
      </w:r>
      <w:r w:rsidRPr="000645A8">
        <w:rPr>
          <w:rFonts w:ascii="Courier New" w:hAnsi="Courier New" w:cs="Courier New"/>
          <w:sz w:val="12"/>
          <w:szCs w:val="12"/>
        </w:rPr>
        <w:t xml:space="preserve">1│МЕЖДУНАРОДНАЯ ЭКОНОМИКА                 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2│МЕЖДУНАРОДНЫЕ СТАНДАРТЫ АУДИТА          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3│ВНУТРЕННИЙ АУДИТ В ПОТРЕБИТЕЛЬСКОЙ КООПЕ ║  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r w:rsidR="005E572B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5E572B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5E572B">
        <w:rPr>
          <w:rFonts w:ascii="Courier New" w:hAnsi="Courier New" w:cs="Courier New"/>
          <w:sz w:val="12"/>
          <w:szCs w:val="12"/>
        </w:rPr>
        <w:t>курс.раб</w:t>
      </w:r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4.00│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4│БУХГАЛТЕРСКИЙ УЧЕТ В ПРОИЗВОДСТВЕННЫХ ОТ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5│БУХГАЛТЕРСКИЙ УПРАВЛЕНЧЕСКИЙ УЧЕТ В ПОТР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6│КОРПОРАТИВНЫЙ БИЗНЕС БАНКА              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7│БУХГАЛТЕРСКИЙ НАЛОГОВЫЙ УЧЕТ            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8│БУХГАЛТЕРСКОЕ ДЕЛО                      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 9│ИСТОРИЯ БУХГАЛТЕРСКОГО УЧЕТА И АНАЛИЗА   ║      │       │     │                 │ 2.00│     │     ║     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│  10│ПРОТИВОДЕЙСТВИЕ КОРРУПЦИИ                ║      │     54│   34│                 │ 4.00│     │ 4.00║     зачет    │ПРАВ    │       │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11│АВТОМАТИЗАЦИЯ БУХГАЛТЕРСКОГО УЧЕТА В ТОР ║   3.0│    108│   40│                 │     │ 8.00│     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</w:t>
      </w:r>
      <w:bookmarkStart w:id="0" w:name="_GoBack"/>
      <w:bookmarkEnd w:id="0"/>
      <w:r w:rsidRPr="000645A8">
        <w:rPr>
          <w:rFonts w:ascii="Courier New" w:hAnsi="Courier New" w:cs="Courier New"/>
          <w:sz w:val="12"/>
          <w:szCs w:val="12"/>
        </w:rPr>
        <w:t>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12│АВТОМАТИЗАЦИЯ УЧЕТА КАДРОВ И ОПЛАТЫ ТРУД ║   3.0│    108│   50│                 │     │ 8.00│     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13│УПРАВЛЕНЧЕСКИЙ АНАЛИЗ                    ║   3.0│    108│   52│                 │ 2.00│     │ 6.00║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14│НАЛОГИ И НАЛОГООБЛОЖЕНИЕ                 ║   3.0│    108│   32│                 │ 2.00│     │ 6.00║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│  15│</w:t>
      </w:r>
      <w:proofErr w:type="gramStart"/>
      <w:r w:rsidRPr="000645A8">
        <w:rPr>
          <w:rFonts w:ascii="Courier New" w:hAnsi="Courier New" w:cs="Courier New"/>
          <w:sz w:val="12"/>
          <w:szCs w:val="12"/>
        </w:rPr>
        <w:t>БУХГАЛТЕРСКАЯ</w:t>
      </w:r>
      <w:proofErr w:type="gramEnd"/>
      <w:r w:rsidRPr="000645A8">
        <w:rPr>
          <w:rFonts w:ascii="Courier New" w:hAnsi="Courier New" w:cs="Courier New"/>
          <w:sz w:val="12"/>
          <w:szCs w:val="12"/>
        </w:rPr>
        <w:t xml:space="preserve"> И СТАТИСТИЧЕСКАЯ ОТЧЕТНОСТ ║   3.0│    114│   52│                 │ 2.00│     │10.00║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16│МЕЖДУНАРОДНЫЕ СТАНДАРТЫ </w:t>
      </w:r>
      <w:proofErr w:type="gramStart"/>
      <w:r w:rsidRPr="000645A8">
        <w:rPr>
          <w:rFonts w:ascii="Courier New" w:hAnsi="Courier New" w:cs="Courier New"/>
          <w:sz w:val="12"/>
          <w:szCs w:val="12"/>
        </w:rPr>
        <w:t>ФИНАНСОВОЙ</w:t>
      </w:r>
      <w:proofErr w:type="gramEnd"/>
      <w:r w:rsidRPr="000645A8">
        <w:rPr>
          <w:rFonts w:ascii="Courier New" w:hAnsi="Courier New" w:cs="Courier New"/>
          <w:sz w:val="12"/>
          <w:szCs w:val="12"/>
        </w:rPr>
        <w:t xml:space="preserve"> ОТЧЕТ ║   3.0│    114│   68│           тест  │ 4.00│     │ 8.00║экзам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17│АНАЛИЗ ХОЗЯЙСТВЕННОЙ ДЕЯТЕЛЬНОСТИ В ПОТР ║   4.0│    172│   48│курсов     тест  │ 2.00│     │ 8.00║экзам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18│БУХГАЛТЕРСКИЙ УЧЕТ В СФЕРЕ ТОВАРНОГО </w:t>
      </w:r>
      <w:proofErr w:type="gramStart"/>
      <w:r w:rsidRPr="000645A8">
        <w:rPr>
          <w:rFonts w:ascii="Courier New" w:hAnsi="Courier New" w:cs="Courier New"/>
          <w:sz w:val="12"/>
          <w:szCs w:val="12"/>
        </w:rPr>
        <w:t>ОБР</w:t>
      </w:r>
      <w:proofErr w:type="gramEnd"/>
      <w:r w:rsidRPr="000645A8">
        <w:rPr>
          <w:rFonts w:ascii="Courier New" w:hAnsi="Courier New" w:cs="Courier New"/>
          <w:sz w:val="12"/>
          <w:szCs w:val="12"/>
        </w:rPr>
        <w:t xml:space="preserve"> ║   5.0│    180│   68│           тест  │ 4.00│     │10.00║экзам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│40.00│16.00│52.00║              │        │       │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7E26AD" w:rsidRPr="000645A8" w:rsidRDefault="00EC1A14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b/>
          <w:sz w:val="18"/>
          <w:szCs w:val="18"/>
        </w:rPr>
        <w:t>Вторая сессия:  Дней 19</w:t>
      </w:r>
      <w:r w:rsidRPr="000645A8">
        <w:rPr>
          <w:rFonts w:ascii="Courier New" w:hAnsi="Courier New" w:cs="Courier New"/>
          <w:b/>
          <w:sz w:val="18"/>
          <w:szCs w:val="18"/>
        </w:rPr>
        <w:tab/>
        <w:t xml:space="preserve">         02.12.2024 – 20.12.2024</w:t>
      </w:r>
      <w:r w:rsidRPr="000645A8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="007E26AD" w:rsidRPr="000645A8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19│МЕЖДУНАРОДНЫЕ СТАНДАРТЫ АУДИТА           ║   3.0│    108│   52│                 │ 2.00│     │ 6.00║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20│КОРПОРАТИВНЫЙ БИЗНЕС БАНКА               ║   3.0│    108│   40│                 │ 2.00│     │ 4.00║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21│БУХГАЛТЕРСКИЙ НАЛОГОВЫЙ УЧЕТ             ║   3.0│    108│   40│                 │ 2.00│     │ 6.00║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22│ИСТОРИЯ БУХГАЛТЕРСКОГО УЧЕТА И АНАЛИЗА   ║   3.0│    108│   34│                 │ 2.00│     │ 2.00║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23│БУХГАЛТЕРСКОЕ ДЕЛО                       ║   3.0│    108│   52│           тест  │ 2.00│     │ 6.00║экзам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24│МЕЖДУНАРОДНАЯ ЭКОНОМИКА                  ║   3.0│    120│   52│                 │ 4.00│     │ 6.00║     зачет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25│БУХГАЛТЕРСКИЙ УЧЕТ В </w:t>
      </w:r>
      <w:proofErr w:type="gramStart"/>
      <w:r w:rsidRPr="000645A8">
        <w:rPr>
          <w:rFonts w:ascii="Courier New" w:hAnsi="Courier New" w:cs="Courier New"/>
          <w:sz w:val="12"/>
          <w:szCs w:val="12"/>
        </w:rPr>
        <w:t>ПРОИЗВОДСТВЕННЫХ</w:t>
      </w:r>
      <w:proofErr w:type="gramEnd"/>
      <w:r w:rsidRPr="000645A8">
        <w:rPr>
          <w:rFonts w:ascii="Courier New" w:hAnsi="Courier New" w:cs="Courier New"/>
          <w:sz w:val="12"/>
          <w:szCs w:val="12"/>
        </w:rPr>
        <w:t xml:space="preserve"> ОТ ║   4.0│    152│   74│           тест  │ 4.00│     │ 8.00║экзам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 xml:space="preserve">│  26│ВНУТРЕННИЙ АУДИТ В </w:t>
      </w:r>
      <w:proofErr w:type="gramStart"/>
      <w:r w:rsidRPr="000645A8">
        <w:rPr>
          <w:rFonts w:ascii="Courier New" w:hAnsi="Courier New" w:cs="Courier New"/>
          <w:sz w:val="12"/>
          <w:szCs w:val="12"/>
        </w:rPr>
        <w:t>ПОТРЕБИТЕЛЬСКОЙ</w:t>
      </w:r>
      <w:proofErr w:type="gramEnd"/>
      <w:r w:rsidRPr="000645A8">
        <w:rPr>
          <w:rFonts w:ascii="Courier New" w:hAnsi="Courier New" w:cs="Courier New"/>
          <w:sz w:val="12"/>
          <w:szCs w:val="12"/>
        </w:rPr>
        <w:t xml:space="preserve"> КООПЕ ║   5.0│    180│   76│курсов     тест  │ 6.00│     │10.00║экзам  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645A8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645A8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0645A8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0645A8">
        <w:rPr>
          <w:rFonts w:ascii="Courier New" w:hAnsi="Courier New" w:cs="Courier New"/>
          <w:sz w:val="12"/>
          <w:szCs w:val="12"/>
        </w:rPr>
        <w:t>│  27│БУХГАЛТЕРСКИЙ УПРАВЛЕНЧЕСКИЙ УЧЕТ В ПОТР</w:t>
      </w:r>
      <w:r w:rsidRPr="002533D3">
        <w:rPr>
          <w:rFonts w:ascii="Courier New" w:hAnsi="Courier New" w:cs="Courier New"/>
          <w:sz w:val="12"/>
          <w:szCs w:val="12"/>
        </w:rPr>
        <w:t xml:space="preserve"> ║   5.0│    184│   90│           тест  │ 6.00│     │10.00║экзам     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2533D3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533D3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│30.00│     │58.00║</w:t>
      </w:r>
      <w:r w:rsidR="00EC1A14">
        <w:rPr>
          <w:rFonts w:ascii="Courier New" w:hAnsi="Courier New" w:cs="Courier New"/>
          <w:sz w:val="12"/>
          <w:szCs w:val="12"/>
        </w:rPr>
        <w:t xml:space="preserve">              │ </w:t>
      </w:r>
      <w:r w:rsidRPr="002533D3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│70.00│16.00│110.0║              │        │       │</w:t>
      </w:r>
    </w:p>
    <w:p w:rsidR="007E26AD" w:rsidRPr="002533D3" w:rsidRDefault="007E26AD" w:rsidP="007E26AD">
      <w:pPr>
        <w:pStyle w:val="a3"/>
        <w:rPr>
          <w:rFonts w:ascii="Courier New" w:hAnsi="Courier New" w:cs="Courier New"/>
          <w:sz w:val="12"/>
          <w:szCs w:val="12"/>
        </w:rPr>
      </w:pPr>
      <w:r w:rsidRPr="002533D3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6125B3" w:rsidTr="00134E18">
        <w:tc>
          <w:tcPr>
            <w:tcW w:w="435" w:type="dxa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6125B3" w:rsidRPr="006125B3" w:rsidRDefault="006125B3" w:rsidP="006125B3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  <w:r w:rsidR="00134E18">
              <w:rPr>
                <w:rFonts w:asciiTheme="minorHAnsi" w:hAnsiTheme="minorHAnsi" w:cs="Courier New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>
              <w:rPr>
                <w:rFonts w:asciiTheme="minorHAnsi" w:hAnsiTheme="minorHAnsi" w:cs="Courier New"/>
                <w:sz w:val="20"/>
                <w:szCs w:val="20"/>
              </w:rPr>
              <w:t>бухгалтерского учёта и финансов</w:t>
            </w:r>
          </w:p>
          <w:p w:rsidR="006125B3" w:rsidRPr="006125B3" w:rsidRDefault="006125B3" w:rsidP="006125B3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6125B3" w:rsidTr="00134E18">
        <w:tc>
          <w:tcPr>
            <w:tcW w:w="435" w:type="dxa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6125B3" w:rsidRPr="006125B3" w:rsidRDefault="006125B3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</w:t>
            </w:r>
            <w:r w:rsidR="00134E18">
              <w:rPr>
                <w:rFonts w:asciiTheme="minorHAnsi" w:hAnsiTheme="minorHAnsi" w:cs="Courier New"/>
                <w:sz w:val="20"/>
                <w:szCs w:val="20"/>
              </w:rPr>
              <w:t>.04.2025</w:t>
            </w:r>
          </w:p>
        </w:tc>
      </w:tr>
      <w:tr w:rsidR="006125B3" w:rsidTr="00134E18">
        <w:tc>
          <w:tcPr>
            <w:tcW w:w="435" w:type="dxa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6125B3" w:rsidRPr="006125B3" w:rsidRDefault="00134E18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08.04.2025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09.04.2025</w:t>
            </w:r>
          </w:p>
        </w:tc>
      </w:tr>
      <w:tr w:rsidR="006125B3" w:rsidTr="00134E18">
        <w:tc>
          <w:tcPr>
            <w:tcW w:w="435" w:type="dxa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125B3" w:rsidRPr="006125B3" w:rsidRDefault="006125B3" w:rsidP="00C44277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6125B3" w:rsidRPr="006125B3" w:rsidRDefault="00134E18" w:rsidP="00C44277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18.06.2025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19.06.2025</w:t>
            </w:r>
          </w:p>
        </w:tc>
      </w:tr>
    </w:tbl>
    <w:p w:rsidR="00134E18" w:rsidRDefault="00134E18" w:rsidP="00134E1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4E18" w:rsidRPr="002637D0" w:rsidRDefault="002637D0" w:rsidP="00134E1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2637D0">
        <w:rPr>
          <w:rFonts w:ascii="Times New Roman" w:hAnsi="Times New Roman"/>
          <w:sz w:val="20"/>
          <w:szCs w:val="20"/>
        </w:rPr>
        <w:t xml:space="preserve"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</w:t>
      </w:r>
      <w:r w:rsidR="00134E18" w:rsidRPr="002637D0">
        <w:rPr>
          <w:rFonts w:ascii="Times New Roman" w:hAnsi="Times New Roman"/>
          <w:sz w:val="20"/>
          <w:szCs w:val="20"/>
        </w:rPr>
        <w:t>Теоретическое обучение должно быть закрыто до начала практики.</w:t>
      </w:r>
    </w:p>
    <w:p w:rsidR="007E26AD" w:rsidRDefault="007E26AD" w:rsidP="00134E18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p w:rsidR="00134E18" w:rsidRDefault="00134E18" w:rsidP="00134E18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34E18" w:rsidRPr="00C205E3" w:rsidRDefault="00134E18" w:rsidP="00134E18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                                                                                                                                            </w:t>
      </w:r>
    </w:p>
    <w:p w:rsidR="00134E18" w:rsidRPr="002533D3" w:rsidRDefault="00134E18" w:rsidP="00134E18">
      <w:pPr>
        <w:pStyle w:val="a3"/>
        <w:ind w:firstLine="709"/>
        <w:jc w:val="both"/>
        <w:rPr>
          <w:rFonts w:ascii="Courier New" w:hAnsi="Courier New" w:cs="Courier New"/>
          <w:sz w:val="12"/>
          <w:szCs w:val="12"/>
        </w:rPr>
      </w:pPr>
    </w:p>
    <w:sectPr w:rsidR="00134E18" w:rsidRPr="002533D3" w:rsidSect="002533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645A8"/>
    <w:rsid w:val="00134E18"/>
    <w:rsid w:val="001E3417"/>
    <w:rsid w:val="002533D3"/>
    <w:rsid w:val="002637D0"/>
    <w:rsid w:val="005A64B6"/>
    <w:rsid w:val="005E572B"/>
    <w:rsid w:val="006125B3"/>
    <w:rsid w:val="007C1EE2"/>
    <w:rsid w:val="007E26AD"/>
    <w:rsid w:val="007F59BC"/>
    <w:rsid w:val="0096126F"/>
    <w:rsid w:val="00CF2C7C"/>
    <w:rsid w:val="00E96E41"/>
    <w:rsid w:val="00EC1A14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1F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1F4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11</cp:revision>
  <dcterms:created xsi:type="dcterms:W3CDTF">2024-02-17T12:59:00Z</dcterms:created>
  <dcterms:modified xsi:type="dcterms:W3CDTF">2024-04-09T15:30:00Z</dcterms:modified>
</cp:coreProperties>
</file>