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27" w:rsidRPr="00D31027" w:rsidRDefault="00D31027" w:rsidP="00D31027">
      <w:pPr>
        <w:jc w:val="center"/>
      </w:pPr>
      <w:bookmarkStart w:id="0" w:name="_GoBack"/>
      <w:bookmarkEnd w:id="0"/>
      <w:r>
        <w:t xml:space="preserve">Вопросы к экзамену по дисциплине «Математические методы экономических исследований» для группы </w:t>
      </w:r>
      <w:r>
        <w:rPr>
          <w:lang w:val="en-US"/>
        </w:rPr>
        <w:t>Gc</w:t>
      </w:r>
      <w:r w:rsidRPr="00D31027">
        <w:t>31</w:t>
      </w:r>
      <w:r>
        <w:t>з</w:t>
      </w:r>
    </w:p>
    <w:p w:rsidR="00806445" w:rsidRDefault="00B23C89" w:rsidP="00B23C89">
      <w:pPr>
        <w:pStyle w:val="a3"/>
        <w:numPr>
          <w:ilvl w:val="0"/>
          <w:numId w:val="1"/>
        </w:numPr>
        <w:jc w:val="both"/>
      </w:pPr>
      <w:r w:rsidRPr="0080013C">
        <w:t>Понятие, сложность, структура системы</w:t>
      </w:r>
    </w:p>
    <w:p w:rsidR="00B23C89" w:rsidRPr="00B23C89" w:rsidRDefault="00B23C89" w:rsidP="00B23C89">
      <w:pPr>
        <w:pStyle w:val="a3"/>
        <w:numPr>
          <w:ilvl w:val="0"/>
          <w:numId w:val="1"/>
        </w:numPr>
        <w:jc w:val="both"/>
      </w:pPr>
      <w:r w:rsidRPr="0080013C">
        <w:rPr>
          <w:spacing w:val="-7"/>
        </w:rPr>
        <w:t>Управление системой</w:t>
      </w:r>
    </w:p>
    <w:p w:rsidR="00B23C89" w:rsidRPr="00B23C89" w:rsidRDefault="00B23C89" w:rsidP="00B23C89">
      <w:pPr>
        <w:pStyle w:val="a3"/>
        <w:numPr>
          <w:ilvl w:val="0"/>
          <w:numId w:val="1"/>
        </w:numPr>
        <w:jc w:val="both"/>
        <w:rPr>
          <w:spacing w:val="-7"/>
        </w:rPr>
      </w:pPr>
      <w:r w:rsidRPr="00B23C89">
        <w:rPr>
          <w:spacing w:val="-7"/>
        </w:rPr>
        <w:t>Цели при управлении развивающимися системами</w:t>
      </w:r>
    </w:p>
    <w:p w:rsidR="00B23C89" w:rsidRPr="007744FC" w:rsidRDefault="00B23C89" w:rsidP="00B23C89">
      <w:pPr>
        <w:pStyle w:val="a3"/>
        <w:numPr>
          <w:ilvl w:val="0"/>
          <w:numId w:val="1"/>
        </w:numPr>
        <w:jc w:val="both"/>
      </w:pPr>
      <w:r w:rsidRPr="007744FC">
        <w:rPr>
          <w:bCs/>
        </w:rPr>
        <w:t>Сетевые модели планирования и управления</w:t>
      </w:r>
    </w:p>
    <w:p w:rsidR="00B23C89" w:rsidRPr="007744FC" w:rsidRDefault="00B23C89" w:rsidP="00362505">
      <w:pPr>
        <w:pStyle w:val="a3"/>
        <w:numPr>
          <w:ilvl w:val="0"/>
          <w:numId w:val="1"/>
        </w:numPr>
        <w:jc w:val="both"/>
      </w:pPr>
      <w:r w:rsidRPr="007744FC">
        <w:t>Сетевой график и правила его построения.</w:t>
      </w:r>
    </w:p>
    <w:p w:rsidR="00B23C89" w:rsidRPr="007744FC" w:rsidRDefault="00B23C89" w:rsidP="00362505">
      <w:pPr>
        <w:pStyle w:val="a3"/>
        <w:numPr>
          <w:ilvl w:val="0"/>
          <w:numId w:val="1"/>
        </w:numPr>
        <w:jc w:val="both"/>
      </w:pPr>
      <w:r w:rsidRPr="007744FC">
        <w:t xml:space="preserve"> Временные параметры сетевого графика</w:t>
      </w:r>
    </w:p>
    <w:p w:rsidR="00B23C89" w:rsidRPr="007744FC" w:rsidRDefault="00B23C89" w:rsidP="00B23C89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>Модели временных рядов</w:t>
      </w:r>
    </w:p>
    <w:p w:rsidR="00B23C89" w:rsidRPr="007744FC" w:rsidRDefault="00B23C89" w:rsidP="00B23C89">
      <w:pPr>
        <w:pStyle w:val="a3"/>
        <w:numPr>
          <w:ilvl w:val="0"/>
          <w:numId w:val="1"/>
        </w:numPr>
        <w:jc w:val="both"/>
      </w:pPr>
      <w:r w:rsidRPr="007744FC">
        <w:t>Методы сглаживания в моделях временных рядов</w:t>
      </w:r>
    </w:p>
    <w:p w:rsidR="00B23C89" w:rsidRPr="007744FC" w:rsidRDefault="00B23C89" w:rsidP="00B23C89">
      <w:pPr>
        <w:pStyle w:val="a3"/>
        <w:numPr>
          <w:ilvl w:val="0"/>
          <w:numId w:val="1"/>
        </w:numPr>
        <w:jc w:val="both"/>
      </w:pPr>
      <w:r w:rsidRPr="007744FC">
        <w:t xml:space="preserve">Принцип оптимальности в экономике. </w:t>
      </w:r>
    </w:p>
    <w:p w:rsidR="00B23C89" w:rsidRPr="007744FC" w:rsidRDefault="00B23C89" w:rsidP="00B23C89">
      <w:pPr>
        <w:pStyle w:val="a3"/>
        <w:widowControl w:val="0"/>
        <w:numPr>
          <w:ilvl w:val="0"/>
          <w:numId w:val="1"/>
        </w:numPr>
        <w:jc w:val="both"/>
      </w:pPr>
      <w:r w:rsidRPr="007744FC">
        <w:t xml:space="preserve">Формулировка и модель задачи математического программирования </w:t>
      </w:r>
    </w:p>
    <w:p w:rsidR="00B23C89" w:rsidRPr="007744FC" w:rsidRDefault="00B23C89" w:rsidP="00B23C89">
      <w:pPr>
        <w:pStyle w:val="a3"/>
        <w:numPr>
          <w:ilvl w:val="0"/>
          <w:numId w:val="1"/>
        </w:numPr>
        <w:jc w:val="both"/>
      </w:pPr>
      <w:r w:rsidRPr="007744FC">
        <w:t>Линейное программирование</w:t>
      </w:r>
    </w:p>
    <w:p w:rsidR="00B23C89" w:rsidRPr="007744FC" w:rsidRDefault="00B23C89" w:rsidP="00B23C89">
      <w:pPr>
        <w:pStyle w:val="a3"/>
        <w:numPr>
          <w:ilvl w:val="0"/>
          <w:numId w:val="1"/>
        </w:numPr>
        <w:jc w:val="both"/>
      </w:pPr>
      <w:r w:rsidRPr="007744FC">
        <w:t>Двойственность в линейном программировании. Теоремы двойственности</w:t>
      </w:r>
    </w:p>
    <w:p w:rsidR="00B23C89" w:rsidRPr="007744FC" w:rsidRDefault="00B23C89" w:rsidP="00B23C89">
      <w:pPr>
        <w:pStyle w:val="a3"/>
        <w:numPr>
          <w:ilvl w:val="0"/>
          <w:numId w:val="1"/>
        </w:numPr>
        <w:jc w:val="both"/>
      </w:pPr>
      <w:r w:rsidRPr="007744FC">
        <w:t>Оптимальность по Паретто в многокритериальной оптимизации.</w:t>
      </w:r>
    </w:p>
    <w:p w:rsidR="00B23C89" w:rsidRPr="007744FC" w:rsidRDefault="007744FC" w:rsidP="007744FC">
      <w:pPr>
        <w:pStyle w:val="a3"/>
        <w:numPr>
          <w:ilvl w:val="0"/>
          <w:numId w:val="1"/>
        </w:numPr>
        <w:jc w:val="both"/>
      </w:pPr>
      <w:r w:rsidRPr="007744FC">
        <w:t xml:space="preserve">Построение эффективной области для двух критериев </w:t>
      </w:r>
      <w:r w:rsidR="00123849">
        <w:t>п</w:t>
      </w:r>
      <w:r w:rsidRPr="007744FC">
        <w:t>ри многокритериальной оп</w:t>
      </w:r>
      <w:r w:rsidR="00123849">
        <w:t>т</w:t>
      </w:r>
      <w:r w:rsidRPr="007744FC">
        <w:t>имизации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t xml:space="preserve">Проблемы и классификация методов решения задач многокритериальной </w:t>
      </w:r>
      <w:r w:rsidRPr="007744FC">
        <w:rPr>
          <w:bCs/>
        </w:rPr>
        <w:t>оптимизации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 xml:space="preserve">Методы, основанные на свертывании критериев 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>Метод последовательных уступок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>Методы целевого программирования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>Биматричные игры.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>Решение матричных игр в чистых стратегиях (принцип минимакса)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>Упрощение матричных игр.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 xml:space="preserve"> Решение матричных игр без седловых точек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 xml:space="preserve"> Решение матричной игры путем сведения к задаче линейного программирования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 xml:space="preserve"> Статистические игры. Критерии, основанные на известных вероятностях состояний природы 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 xml:space="preserve">Статистические игры. Критерии, используемые в условиях полной неопределенности 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 xml:space="preserve"> Метод анализа иерархий. 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 xml:space="preserve"> Основные понятия теории измерений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>Методы, направленные на активизацию интуиции и опыта специалистов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>Индивидуальные экспертные методы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 xml:space="preserve">Коллективные экспертные методы </w:t>
      </w:r>
    </w:p>
    <w:p w:rsidR="007744FC" w:rsidRPr="007744FC" w:rsidRDefault="007744FC" w:rsidP="007744F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7744FC">
        <w:rPr>
          <w:bCs/>
        </w:rPr>
        <w:t>Обработка результатов опроса экспертов</w:t>
      </w:r>
    </w:p>
    <w:sectPr w:rsidR="007744FC" w:rsidRPr="0077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182"/>
    <w:multiLevelType w:val="multilevel"/>
    <w:tmpl w:val="1A84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F06C1"/>
    <w:multiLevelType w:val="hybridMultilevel"/>
    <w:tmpl w:val="33187FB2"/>
    <w:lvl w:ilvl="0" w:tplc="DE5AB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89"/>
    <w:rsid w:val="00123849"/>
    <w:rsid w:val="003018E9"/>
    <w:rsid w:val="007744FC"/>
    <w:rsid w:val="00806445"/>
    <w:rsid w:val="00B23C89"/>
    <w:rsid w:val="00D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726C-A2AA-4E88-AA9B-502C116D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23C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B23C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327lab</dc:creator>
  <cp:keywords/>
  <dc:description/>
  <cp:lastModifiedBy>k331a</cp:lastModifiedBy>
  <cp:revision>2</cp:revision>
  <dcterms:created xsi:type="dcterms:W3CDTF">2019-11-21T05:34:00Z</dcterms:created>
  <dcterms:modified xsi:type="dcterms:W3CDTF">2019-11-21T05:34:00Z</dcterms:modified>
</cp:coreProperties>
</file>