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89" w:rsidRPr="009D5289" w:rsidRDefault="009D5289" w:rsidP="009D5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5289">
        <w:rPr>
          <w:rFonts w:ascii="Times New Roman" w:hAnsi="Times New Roman" w:cs="Times New Roman"/>
          <w:sz w:val="28"/>
        </w:rPr>
        <w:t>Белорусский республиканский союз потребительских обществ</w:t>
      </w:r>
    </w:p>
    <w:p w:rsidR="009D5289" w:rsidRPr="009D5289" w:rsidRDefault="009D5289" w:rsidP="009D5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5289">
        <w:rPr>
          <w:rFonts w:ascii="Times New Roman" w:hAnsi="Times New Roman" w:cs="Times New Roman"/>
          <w:sz w:val="28"/>
        </w:rPr>
        <w:t xml:space="preserve">Учреждение образования </w:t>
      </w:r>
    </w:p>
    <w:p w:rsidR="009D5289" w:rsidRPr="009D5289" w:rsidRDefault="009D5289" w:rsidP="009D5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5289">
        <w:rPr>
          <w:rFonts w:ascii="Times New Roman" w:hAnsi="Times New Roman" w:cs="Times New Roman"/>
          <w:sz w:val="28"/>
        </w:rPr>
        <w:t xml:space="preserve">«Белорусский торгово-экономический университет </w:t>
      </w:r>
    </w:p>
    <w:p w:rsidR="009D5289" w:rsidRPr="009D5289" w:rsidRDefault="009D5289" w:rsidP="009D5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5289">
        <w:rPr>
          <w:rFonts w:ascii="Times New Roman" w:hAnsi="Times New Roman" w:cs="Times New Roman"/>
          <w:sz w:val="28"/>
        </w:rPr>
        <w:t>потребительской кооперации»</w:t>
      </w:r>
    </w:p>
    <w:p w:rsidR="009D5289" w:rsidRPr="009D5289" w:rsidRDefault="009D5289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D5289" w:rsidRPr="009D5289" w:rsidRDefault="009D5289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D5289" w:rsidRDefault="009D5289" w:rsidP="009C51A7">
      <w:pPr>
        <w:spacing w:after="0" w:line="280" w:lineRule="exact"/>
        <w:ind w:left="5220"/>
        <w:jc w:val="both"/>
        <w:rPr>
          <w:rFonts w:ascii="Times New Roman" w:hAnsi="Times New Roman" w:cs="Times New Roman"/>
          <w:sz w:val="28"/>
        </w:rPr>
      </w:pPr>
    </w:p>
    <w:p w:rsidR="00382EE7" w:rsidRDefault="00382EE7" w:rsidP="009C51A7">
      <w:pPr>
        <w:spacing w:after="0" w:line="280" w:lineRule="exact"/>
        <w:ind w:left="5220"/>
        <w:jc w:val="both"/>
        <w:rPr>
          <w:rFonts w:ascii="Times New Roman" w:hAnsi="Times New Roman" w:cs="Times New Roman"/>
          <w:sz w:val="28"/>
        </w:rPr>
      </w:pPr>
    </w:p>
    <w:p w:rsidR="00382EE7" w:rsidRDefault="00382EE7" w:rsidP="009C51A7">
      <w:pPr>
        <w:spacing w:after="0" w:line="280" w:lineRule="exact"/>
        <w:ind w:left="5220"/>
        <w:jc w:val="both"/>
        <w:rPr>
          <w:rFonts w:ascii="Times New Roman" w:hAnsi="Times New Roman" w:cs="Times New Roman"/>
          <w:sz w:val="28"/>
        </w:rPr>
      </w:pPr>
    </w:p>
    <w:p w:rsidR="00382EE7" w:rsidRDefault="00382EE7" w:rsidP="009C51A7">
      <w:pPr>
        <w:spacing w:after="0" w:line="280" w:lineRule="exact"/>
        <w:ind w:left="5220"/>
        <w:jc w:val="both"/>
        <w:rPr>
          <w:rFonts w:ascii="Times New Roman" w:hAnsi="Times New Roman" w:cs="Times New Roman"/>
          <w:sz w:val="28"/>
        </w:rPr>
      </w:pPr>
    </w:p>
    <w:p w:rsidR="00382EE7" w:rsidRDefault="00382EE7" w:rsidP="009C51A7">
      <w:pPr>
        <w:spacing w:after="0" w:line="280" w:lineRule="exact"/>
        <w:ind w:left="5220"/>
        <w:jc w:val="both"/>
        <w:rPr>
          <w:rFonts w:ascii="Times New Roman" w:hAnsi="Times New Roman" w:cs="Times New Roman"/>
          <w:sz w:val="28"/>
        </w:rPr>
      </w:pPr>
    </w:p>
    <w:p w:rsidR="00382EE7" w:rsidRDefault="00382EE7" w:rsidP="009C51A7">
      <w:pPr>
        <w:spacing w:after="0" w:line="280" w:lineRule="exact"/>
        <w:ind w:left="5220"/>
        <w:jc w:val="both"/>
        <w:rPr>
          <w:rFonts w:ascii="Times New Roman" w:hAnsi="Times New Roman" w:cs="Times New Roman"/>
          <w:sz w:val="28"/>
        </w:rPr>
      </w:pPr>
    </w:p>
    <w:p w:rsidR="00382EE7" w:rsidRDefault="00382EE7" w:rsidP="009C51A7">
      <w:pPr>
        <w:spacing w:after="0" w:line="280" w:lineRule="exact"/>
        <w:ind w:left="5220"/>
        <w:jc w:val="both"/>
        <w:rPr>
          <w:rFonts w:ascii="Times New Roman" w:hAnsi="Times New Roman" w:cs="Times New Roman"/>
          <w:sz w:val="28"/>
        </w:rPr>
      </w:pPr>
    </w:p>
    <w:p w:rsidR="00382EE7" w:rsidRPr="009D5289" w:rsidRDefault="00382EE7" w:rsidP="009C51A7">
      <w:pPr>
        <w:spacing w:after="0" w:line="280" w:lineRule="exact"/>
        <w:ind w:left="5220"/>
        <w:jc w:val="both"/>
        <w:rPr>
          <w:rFonts w:ascii="Times New Roman" w:hAnsi="Times New Roman" w:cs="Times New Roman"/>
          <w:sz w:val="28"/>
        </w:rPr>
      </w:pPr>
    </w:p>
    <w:p w:rsidR="009D5289" w:rsidRPr="009D5289" w:rsidRDefault="009D5289" w:rsidP="009D5289">
      <w:pPr>
        <w:spacing w:line="192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D5289" w:rsidRPr="009D5289" w:rsidRDefault="009D5289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D5289" w:rsidRPr="009D5289" w:rsidRDefault="009D5289" w:rsidP="009D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Программа для подготовки к вступительным испытаниям</w:t>
      </w:r>
    </w:p>
    <w:p w:rsidR="00ED79F2" w:rsidRDefault="009D5289" w:rsidP="009D5289">
      <w:pPr>
        <w:spacing w:after="0" w:line="240" w:lineRule="auto"/>
        <w:ind w:firstLine="567"/>
        <w:jc w:val="center"/>
        <w:rPr>
          <w:rStyle w:val="FontStyle21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для поступающих по освоению образовательной программы </w:t>
      </w:r>
      <w:r w:rsidRPr="009D52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289">
        <w:rPr>
          <w:rFonts w:ascii="Times New Roman" w:hAnsi="Times New Roman" w:cs="Times New Roman"/>
          <w:sz w:val="28"/>
          <w:szCs w:val="28"/>
        </w:rPr>
        <w:t xml:space="preserve"> ступени получения высшего образования </w:t>
      </w:r>
      <w:r w:rsidRPr="009D5289">
        <w:rPr>
          <w:rStyle w:val="FontStyle21"/>
          <w:sz w:val="28"/>
          <w:szCs w:val="28"/>
        </w:rPr>
        <w:t xml:space="preserve">по специальностям </w:t>
      </w:r>
    </w:p>
    <w:p w:rsidR="00ED79F2" w:rsidRDefault="009D5289" w:rsidP="009D5289">
      <w:pPr>
        <w:spacing w:after="0" w:line="240" w:lineRule="auto"/>
        <w:ind w:firstLine="567"/>
        <w:jc w:val="center"/>
        <w:rPr>
          <w:rStyle w:val="FontStyle21"/>
          <w:sz w:val="28"/>
          <w:szCs w:val="28"/>
        </w:rPr>
      </w:pPr>
      <w:r w:rsidRPr="009D5289">
        <w:rPr>
          <w:rStyle w:val="FontStyle21"/>
          <w:sz w:val="28"/>
          <w:szCs w:val="28"/>
        </w:rPr>
        <w:t xml:space="preserve">1-25 80 04 «Экономика и управление народным хозяйством», </w:t>
      </w:r>
    </w:p>
    <w:p w:rsidR="00ED79F2" w:rsidRDefault="009D5289" w:rsidP="009D5289">
      <w:pPr>
        <w:spacing w:after="0" w:line="240" w:lineRule="auto"/>
        <w:ind w:firstLine="567"/>
        <w:jc w:val="center"/>
        <w:rPr>
          <w:rStyle w:val="FontStyle21"/>
          <w:sz w:val="28"/>
          <w:szCs w:val="28"/>
        </w:rPr>
      </w:pPr>
      <w:r w:rsidRPr="009D5289">
        <w:rPr>
          <w:rStyle w:val="FontStyle21"/>
          <w:sz w:val="28"/>
          <w:szCs w:val="28"/>
        </w:rPr>
        <w:t xml:space="preserve">1-25 81 07 «Экономика и управление на предприятии» </w:t>
      </w:r>
    </w:p>
    <w:p w:rsidR="009D5289" w:rsidRPr="009D5289" w:rsidRDefault="009D5289" w:rsidP="009D5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289" w:rsidRPr="009D5289" w:rsidRDefault="009D5289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D5289" w:rsidRPr="009D5289" w:rsidRDefault="009D5289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D5289" w:rsidRPr="009D5289" w:rsidRDefault="009D5289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D5289" w:rsidRPr="009D5289" w:rsidRDefault="009D5289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D5289" w:rsidRDefault="009D5289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C51A7" w:rsidRDefault="009C51A7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C51A7" w:rsidRDefault="009C51A7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C51A7" w:rsidRDefault="009C51A7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382EE7" w:rsidRDefault="00382EE7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382EE7" w:rsidRDefault="00382EE7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382EE7" w:rsidRDefault="00382EE7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382EE7" w:rsidRDefault="00382EE7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C51A7" w:rsidRDefault="009C51A7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ED79F2" w:rsidRDefault="00ED79F2" w:rsidP="009D5289">
      <w:pPr>
        <w:spacing w:line="192" w:lineRule="auto"/>
        <w:jc w:val="center"/>
        <w:rPr>
          <w:rFonts w:ascii="Times New Roman" w:hAnsi="Times New Roman" w:cs="Times New Roman"/>
          <w:sz w:val="28"/>
        </w:rPr>
      </w:pPr>
    </w:p>
    <w:p w:rsidR="009D5289" w:rsidRPr="009D5289" w:rsidRDefault="009D5289" w:rsidP="009D5289">
      <w:pPr>
        <w:jc w:val="center"/>
        <w:rPr>
          <w:rFonts w:ascii="Times New Roman" w:hAnsi="Times New Roman" w:cs="Times New Roman"/>
          <w:sz w:val="28"/>
        </w:rPr>
      </w:pPr>
      <w:r w:rsidRPr="009D5289">
        <w:rPr>
          <w:rFonts w:ascii="Times New Roman" w:hAnsi="Times New Roman" w:cs="Times New Roman"/>
          <w:sz w:val="28"/>
        </w:rPr>
        <w:t>201</w:t>
      </w:r>
      <w:r w:rsidR="00E612EF">
        <w:rPr>
          <w:rFonts w:ascii="Times New Roman" w:hAnsi="Times New Roman" w:cs="Times New Roman"/>
          <w:sz w:val="28"/>
        </w:rPr>
        <w:t>6</w:t>
      </w:r>
    </w:p>
    <w:p w:rsidR="009D5289" w:rsidRPr="009D5289" w:rsidRDefault="00382EE7" w:rsidP="009D528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211.7pt;margin-top:6.45pt;width:99pt;height:50.25pt;z-index:251658240" stroked="f"/>
        </w:pict>
      </w:r>
      <w:r w:rsidR="009D5289" w:rsidRPr="009D5289">
        <w:rPr>
          <w:rFonts w:ascii="Times New Roman" w:hAnsi="Times New Roman" w:cs="Times New Roman"/>
        </w:rPr>
        <w:br w:type="page"/>
      </w:r>
      <w:r w:rsidR="009D5289" w:rsidRPr="009D5289"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СОСТАВИТЕЛЬ: </w:t>
      </w:r>
    </w:p>
    <w:p w:rsidR="009D5289" w:rsidRPr="009D5289" w:rsidRDefault="009D5289" w:rsidP="00E03A76">
      <w:pPr>
        <w:pStyle w:val="11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9D5289">
        <w:rPr>
          <w:sz w:val="28"/>
          <w:szCs w:val="28"/>
        </w:rPr>
        <w:t>Т.В.Гасанова, заведующий  кафедры экономики торговли Учреждения образования «Белорусский торгово-экономический университет потребительской кооперации», к.э.н., доцент.</w:t>
      </w:r>
    </w:p>
    <w:p w:rsidR="009D5289" w:rsidRPr="009D5289" w:rsidRDefault="009D5289" w:rsidP="00E03A76">
      <w:pPr>
        <w:pStyle w:val="11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9D5289">
        <w:rPr>
          <w:sz w:val="28"/>
          <w:szCs w:val="28"/>
        </w:rPr>
        <w:t xml:space="preserve">О.В.Ежель, доцент кафедры </w:t>
      </w:r>
      <w:r w:rsidR="00844AFB">
        <w:rPr>
          <w:sz w:val="28"/>
          <w:szCs w:val="28"/>
        </w:rPr>
        <w:t>мировой и национальной экономики</w:t>
      </w:r>
      <w:r w:rsidRPr="009D5289">
        <w:rPr>
          <w:sz w:val="28"/>
          <w:szCs w:val="28"/>
        </w:rPr>
        <w:t xml:space="preserve"> Учреждения образования «Белорусский торгово-экономический университет потребительской кооперации», к.э.н., доцент.</w:t>
      </w:r>
    </w:p>
    <w:p w:rsidR="009D5289" w:rsidRPr="009D5289" w:rsidRDefault="009D5289" w:rsidP="009D5289">
      <w:pPr>
        <w:pStyle w:val="11"/>
        <w:rPr>
          <w:sz w:val="28"/>
          <w:szCs w:val="28"/>
        </w:rPr>
      </w:pPr>
    </w:p>
    <w:p w:rsidR="009D5289" w:rsidRPr="009D5289" w:rsidRDefault="009D5289" w:rsidP="009D5289">
      <w:pPr>
        <w:pStyle w:val="11"/>
        <w:rPr>
          <w:sz w:val="28"/>
          <w:szCs w:val="28"/>
        </w:rPr>
      </w:pPr>
    </w:p>
    <w:p w:rsidR="009D5289" w:rsidRPr="009D5289" w:rsidRDefault="009D5289" w:rsidP="009D5289">
      <w:pPr>
        <w:pStyle w:val="11"/>
        <w:spacing w:line="240" w:lineRule="auto"/>
        <w:ind w:firstLine="0"/>
        <w:rPr>
          <w:sz w:val="28"/>
          <w:szCs w:val="28"/>
        </w:rPr>
      </w:pPr>
      <w:r w:rsidRPr="009D5289">
        <w:rPr>
          <w:sz w:val="28"/>
          <w:szCs w:val="28"/>
        </w:rPr>
        <w:t xml:space="preserve">РЕЦЕНЗЕНТЫ: </w:t>
      </w:r>
    </w:p>
    <w:p w:rsidR="009D5289" w:rsidRPr="009D5289" w:rsidRDefault="00E06018" w:rsidP="00E06018">
      <w:pPr>
        <w:pStyle w:val="11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9D5289">
        <w:rPr>
          <w:sz w:val="28"/>
          <w:szCs w:val="28"/>
        </w:rPr>
        <w:t>В.М.</w:t>
      </w:r>
      <w:r w:rsidR="009D5289" w:rsidRPr="009D5289">
        <w:rPr>
          <w:sz w:val="28"/>
          <w:szCs w:val="28"/>
        </w:rPr>
        <w:t xml:space="preserve">Царик, </w:t>
      </w:r>
      <w:r w:rsidR="000B442F">
        <w:rPr>
          <w:sz w:val="28"/>
          <w:szCs w:val="28"/>
        </w:rPr>
        <w:t xml:space="preserve">заместитель </w:t>
      </w:r>
      <w:r w:rsidR="009D5289" w:rsidRPr="009D5289">
        <w:rPr>
          <w:sz w:val="28"/>
          <w:szCs w:val="28"/>
        </w:rPr>
        <w:t>начальник</w:t>
      </w:r>
      <w:r w:rsidR="000B442F">
        <w:rPr>
          <w:sz w:val="28"/>
          <w:szCs w:val="28"/>
        </w:rPr>
        <w:t>а</w:t>
      </w:r>
      <w:r w:rsidR="009D5289" w:rsidRPr="009D5289">
        <w:rPr>
          <w:sz w:val="28"/>
          <w:szCs w:val="28"/>
        </w:rPr>
        <w:t xml:space="preserve"> отдела реализации РДТУП «Медтехника», к.э.н.;</w:t>
      </w:r>
    </w:p>
    <w:p w:rsidR="009D5289" w:rsidRPr="009D5289" w:rsidRDefault="00E612EF" w:rsidP="00E06018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Н.А.Сныткова</w:t>
      </w:r>
      <w:r w:rsidR="009D5289" w:rsidRPr="009D52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проректор по научной работе и инновациям, </w:t>
      </w:r>
      <w:r w:rsidR="009D5289" w:rsidRPr="009D5289">
        <w:rPr>
          <w:sz w:val="28"/>
          <w:szCs w:val="28"/>
        </w:rPr>
        <w:t>доцент кафедры экономики торговли Учреждения образования «Белорусский торгово-экономический университет потребительской кооперации», к.э.н., доцент.</w:t>
      </w:r>
    </w:p>
    <w:p w:rsidR="009D5289" w:rsidRPr="009D5289" w:rsidRDefault="009D5289" w:rsidP="009D5289">
      <w:pPr>
        <w:pStyle w:val="11"/>
        <w:spacing w:line="240" w:lineRule="auto"/>
        <w:rPr>
          <w:sz w:val="28"/>
          <w:szCs w:val="28"/>
        </w:rPr>
      </w:pPr>
    </w:p>
    <w:p w:rsidR="009D5289" w:rsidRPr="009D5289" w:rsidRDefault="009D5289" w:rsidP="009D5289">
      <w:pPr>
        <w:pStyle w:val="11"/>
        <w:spacing w:line="240" w:lineRule="auto"/>
        <w:rPr>
          <w:sz w:val="28"/>
          <w:szCs w:val="28"/>
        </w:rPr>
      </w:pPr>
    </w:p>
    <w:p w:rsidR="009D5289" w:rsidRPr="009D5289" w:rsidRDefault="009D5289" w:rsidP="009D5289">
      <w:pPr>
        <w:pStyle w:val="11"/>
        <w:spacing w:line="240" w:lineRule="auto"/>
        <w:rPr>
          <w:sz w:val="28"/>
          <w:szCs w:val="28"/>
        </w:rPr>
      </w:pPr>
    </w:p>
    <w:p w:rsidR="009D5289" w:rsidRPr="009D5289" w:rsidRDefault="009D5289" w:rsidP="009D5289">
      <w:pPr>
        <w:pStyle w:val="11"/>
        <w:spacing w:line="240" w:lineRule="auto"/>
        <w:rPr>
          <w:sz w:val="28"/>
          <w:szCs w:val="28"/>
        </w:rPr>
      </w:pPr>
    </w:p>
    <w:p w:rsidR="009D5289" w:rsidRPr="009D5289" w:rsidRDefault="009D5289" w:rsidP="009D5289">
      <w:pPr>
        <w:pStyle w:val="11"/>
        <w:spacing w:line="240" w:lineRule="auto"/>
        <w:rPr>
          <w:sz w:val="28"/>
          <w:szCs w:val="28"/>
        </w:rPr>
      </w:pPr>
    </w:p>
    <w:p w:rsidR="009D5289" w:rsidRPr="009D5289" w:rsidRDefault="009D5289" w:rsidP="009D5289">
      <w:pPr>
        <w:pStyle w:val="11"/>
        <w:spacing w:line="240" w:lineRule="auto"/>
        <w:rPr>
          <w:sz w:val="28"/>
          <w:szCs w:val="28"/>
        </w:rPr>
      </w:pPr>
    </w:p>
    <w:p w:rsidR="009D5289" w:rsidRPr="009D5289" w:rsidRDefault="009D5289" w:rsidP="009D5289">
      <w:pPr>
        <w:pStyle w:val="11"/>
        <w:spacing w:line="240" w:lineRule="auto"/>
        <w:ind w:right="-185" w:firstLine="0"/>
        <w:rPr>
          <w:sz w:val="28"/>
          <w:szCs w:val="28"/>
        </w:rPr>
      </w:pPr>
      <w:r w:rsidRPr="009D5289">
        <w:rPr>
          <w:sz w:val="28"/>
          <w:szCs w:val="28"/>
        </w:rPr>
        <w:t>РЕКОМЕНДОВАНА К УТВЕРЖДЕНИЮ:</w:t>
      </w:r>
    </w:p>
    <w:p w:rsidR="009D5289" w:rsidRPr="009D5289" w:rsidRDefault="009D5289" w:rsidP="009D5289">
      <w:pPr>
        <w:pStyle w:val="11"/>
        <w:spacing w:line="240" w:lineRule="auto"/>
        <w:ind w:right="-185" w:firstLine="0"/>
        <w:rPr>
          <w:sz w:val="28"/>
          <w:szCs w:val="28"/>
        </w:rPr>
      </w:pPr>
      <w:r w:rsidRPr="009D5289">
        <w:rPr>
          <w:sz w:val="28"/>
          <w:szCs w:val="28"/>
        </w:rPr>
        <w:t>Научно-методическим советом Учреждения образования «Белорусский торгово-экономический университет потребительской кооперации»</w:t>
      </w:r>
    </w:p>
    <w:p w:rsidR="009D5289" w:rsidRPr="009D5289" w:rsidRDefault="009D5289" w:rsidP="009D5289">
      <w:pPr>
        <w:pStyle w:val="11"/>
        <w:spacing w:line="240" w:lineRule="auto"/>
        <w:ind w:right="-185" w:firstLine="0"/>
        <w:rPr>
          <w:sz w:val="28"/>
          <w:szCs w:val="28"/>
        </w:rPr>
      </w:pPr>
      <w:r w:rsidRPr="009D5289">
        <w:rPr>
          <w:sz w:val="28"/>
          <w:szCs w:val="28"/>
        </w:rPr>
        <w:t>(протокол №</w:t>
      </w:r>
      <w:r w:rsidR="00977537">
        <w:rPr>
          <w:sz w:val="28"/>
          <w:szCs w:val="28"/>
        </w:rPr>
        <w:t xml:space="preserve"> </w:t>
      </w:r>
      <w:r w:rsidR="009E2538">
        <w:rPr>
          <w:sz w:val="28"/>
          <w:szCs w:val="28"/>
        </w:rPr>
        <w:t xml:space="preserve"> 5</w:t>
      </w:r>
      <w:r w:rsidR="00E612EF">
        <w:rPr>
          <w:sz w:val="28"/>
          <w:szCs w:val="28"/>
        </w:rPr>
        <w:t xml:space="preserve"> </w:t>
      </w:r>
      <w:r w:rsidR="00977537">
        <w:rPr>
          <w:sz w:val="28"/>
          <w:szCs w:val="28"/>
        </w:rPr>
        <w:t xml:space="preserve"> от 1</w:t>
      </w:r>
      <w:r w:rsidR="00E612EF">
        <w:rPr>
          <w:sz w:val="28"/>
          <w:szCs w:val="28"/>
        </w:rPr>
        <w:t>9</w:t>
      </w:r>
      <w:r w:rsidR="00977537">
        <w:rPr>
          <w:sz w:val="28"/>
          <w:szCs w:val="28"/>
        </w:rPr>
        <w:t>.04.</w:t>
      </w:r>
      <w:r w:rsidR="00274EFA">
        <w:rPr>
          <w:sz w:val="28"/>
          <w:szCs w:val="28"/>
        </w:rPr>
        <w:t xml:space="preserve"> </w:t>
      </w:r>
      <w:r w:rsidRPr="009D5289">
        <w:rPr>
          <w:sz w:val="28"/>
          <w:szCs w:val="28"/>
        </w:rPr>
        <w:t>201</w:t>
      </w:r>
      <w:r w:rsidR="00E612EF">
        <w:rPr>
          <w:sz w:val="28"/>
          <w:szCs w:val="28"/>
        </w:rPr>
        <w:t>6</w:t>
      </w:r>
      <w:r w:rsidRPr="009D5289">
        <w:rPr>
          <w:sz w:val="28"/>
          <w:szCs w:val="28"/>
        </w:rPr>
        <w:t>).</w:t>
      </w:r>
    </w:p>
    <w:p w:rsidR="009D5289" w:rsidRPr="009D5289" w:rsidRDefault="009D5289" w:rsidP="009D5289">
      <w:pPr>
        <w:rPr>
          <w:rFonts w:ascii="Times New Roman" w:hAnsi="Times New Roman" w:cs="Times New Roman"/>
        </w:rPr>
      </w:pPr>
    </w:p>
    <w:p w:rsidR="009D5289" w:rsidRPr="009D5289" w:rsidRDefault="009D5289" w:rsidP="009D5289">
      <w:pPr>
        <w:pStyle w:val="11"/>
        <w:spacing w:line="240" w:lineRule="auto"/>
        <w:rPr>
          <w:sz w:val="28"/>
          <w:szCs w:val="28"/>
        </w:rPr>
      </w:pPr>
    </w:p>
    <w:p w:rsidR="009D5289" w:rsidRPr="009D5289" w:rsidRDefault="009D5289" w:rsidP="009D5289">
      <w:pPr>
        <w:pStyle w:val="11"/>
        <w:spacing w:line="240" w:lineRule="auto"/>
        <w:rPr>
          <w:sz w:val="28"/>
          <w:szCs w:val="28"/>
        </w:rPr>
      </w:pPr>
    </w:p>
    <w:p w:rsidR="009D5289" w:rsidRPr="009D5289" w:rsidRDefault="009D5289" w:rsidP="009D5289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9D5289" w:rsidRDefault="009D5289" w:rsidP="009D5289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8969CF" w:rsidRDefault="008969CF" w:rsidP="009D5289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8969CF" w:rsidRDefault="008969CF" w:rsidP="009D5289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095C77" w:rsidRDefault="00095C77" w:rsidP="009D5289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095C77" w:rsidRDefault="00095C77" w:rsidP="009D5289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095C77" w:rsidRDefault="00095C77" w:rsidP="009D5289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095C77" w:rsidRDefault="00095C77" w:rsidP="009D5289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095C77" w:rsidRDefault="00095C77" w:rsidP="009D5289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9D5289" w:rsidRPr="009D5289" w:rsidRDefault="009D5289" w:rsidP="009D5289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9D5289" w:rsidRPr="00ED79F2" w:rsidRDefault="00382EE7" w:rsidP="009D5289">
      <w:pPr>
        <w:pStyle w:val="1"/>
        <w:keepNext w:val="0"/>
        <w:spacing w:after="0"/>
        <w:rPr>
          <w:b w:val="0"/>
          <w:i w:val="0"/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34.2pt;margin-top:96.15pt;width:68.25pt;height:71.25pt;z-index:251659264" stroked="f"/>
        </w:pict>
      </w:r>
      <w:r w:rsidR="009D5289" w:rsidRPr="009D5289">
        <w:rPr>
          <w:sz w:val="28"/>
          <w:szCs w:val="28"/>
        </w:rPr>
        <w:br w:type="page"/>
      </w:r>
      <w:r w:rsidR="00ED79F2" w:rsidRPr="00ED79F2">
        <w:rPr>
          <w:b w:val="0"/>
          <w:i w:val="0"/>
          <w:sz w:val="28"/>
          <w:szCs w:val="28"/>
        </w:rPr>
        <w:lastRenderedPageBreak/>
        <w:t>ПОЯСНИТЕЛЬНАЯ ЗАПИСКА</w:t>
      </w:r>
    </w:p>
    <w:p w:rsidR="009D5289" w:rsidRPr="009D5289" w:rsidRDefault="009D5289" w:rsidP="009D5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289" w:rsidRPr="009D5289" w:rsidRDefault="009D5289" w:rsidP="009D5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Программа для подготовки к вступительным испытаниям для поступающих по освоению образовательной программы </w:t>
      </w:r>
      <w:r w:rsidRPr="009D52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289">
        <w:rPr>
          <w:rFonts w:ascii="Times New Roman" w:hAnsi="Times New Roman" w:cs="Times New Roman"/>
          <w:sz w:val="28"/>
          <w:szCs w:val="28"/>
        </w:rPr>
        <w:t xml:space="preserve"> ступени получения высшего образования по специальностям </w:t>
      </w:r>
      <w:r w:rsidRPr="009D5289">
        <w:rPr>
          <w:rStyle w:val="FontStyle21"/>
          <w:sz w:val="28"/>
          <w:szCs w:val="28"/>
        </w:rPr>
        <w:t>1-25 81 07 «Экономика и управление на предприятии», 1-25 80 04 «Экономика и управление народным хозяйством».</w:t>
      </w:r>
    </w:p>
    <w:p w:rsidR="009D5289" w:rsidRPr="009D5289" w:rsidRDefault="009D5289" w:rsidP="009D5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Целью программы является оказание помощи поступающим при подготовке к вступительным испытаниям по учебным дисциплинам «Экономика организации</w:t>
      </w:r>
      <w:r w:rsidR="00E612EF">
        <w:rPr>
          <w:rFonts w:ascii="Times New Roman" w:hAnsi="Times New Roman" w:cs="Times New Roman"/>
          <w:sz w:val="28"/>
          <w:szCs w:val="28"/>
        </w:rPr>
        <w:t>» и</w:t>
      </w:r>
      <w:r w:rsidRPr="009D5289">
        <w:rPr>
          <w:rFonts w:ascii="Times New Roman" w:hAnsi="Times New Roman" w:cs="Times New Roman"/>
          <w:sz w:val="28"/>
          <w:szCs w:val="28"/>
        </w:rPr>
        <w:t xml:space="preserve"> «Менеджмент».</w:t>
      </w:r>
    </w:p>
    <w:p w:rsidR="009D5289" w:rsidRPr="009D5289" w:rsidRDefault="009D5289" w:rsidP="009D5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Программа предусматривает  краткое изложение содержательной части учебных программ по учебным дисциплинам </w:t>
      </w:r>
      <w:r w:rsidRPr="009D52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289">
        <w:rPr>
          <w:rFonts w:ascii="Times New Roman" w:hAnsi="Times New Roman" w:cs="Times New Roman"/>
          <w:sz w:val="28"/>
          <w:szCs w:val="28"/>
        </w:rPr>
        <w:t xml:space="preserve"> ступени получения высшего образования, примерный перечень вопросов для подготовки к вступительным испытаниям, список рекомендуемых источников литературы.</w:t>
      </w:r>
    </w:p>
    <w:p w:rsidR="009D5289" w:rsidRPr="009D5289" w:rsidRDefault="009D5289" w:rsidP="009D5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Теоретические вопросы данной программы  учитывают направления реализации Государственных программ социально-экономического развития  национальной экономики Республики Беларусь.</w:t>
      </w:r>
    </w:p>
    <w:p w:rsidR="009D5289" w:rsidRPr="009D5289" w:rsidRDefault="009D5289" w:rsidP="009D5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Список рекомендуемой литературы включает учебную литературу, способствующую качественной подготовке поступающих по освоению образовательной программы </w:t>
      </w:r>
      <w:r w:rsidRPr="009D52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289">
        <w:rPr>
          <w:rFonts w:ascii="Times New Roman" w:hAnsi="Times New Roman" w:cs="Times New Roman"/>
          <w:sz w:val="28"/>
          <w:szCs w:val="28"/>
        </w:rPr>
        <w:t xml:space="preserve"> ступени получения высшего образования, а также государственные нормативные акты, регулирующие деятельность субъектов хозяйствования.</w:t>
      </w:r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  <w:bookmarkStart w:id="0" w:name="_Toc131395703"/>
      <w:bookmarkStart w:id="1" w:name="_Toc131396003"/>
      <w:bookmarkStart w:id="2" w:name="_Toc131835918"/>
      <w:bookmarkStart w:id="3" w:name="_Toc312227427"/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</w:p>
    <w:p w:rsidR="009D5289" w:rsidRPr="009D5289" w:rsidRDefault="009D5289" w:rsidP="009D5289">
      <w:pPr>
        <w:pStyle w:val="1"/>
        <w:keepNext w:val="0"/>
        <w:spacing w:after="0" w:line="264" w:lineRule="auto"/>
        <w:ind w:firstLine="567"/>
        <w:rPr>
          <w:i w:val="0"/>
          <w:sz w:val="28"/>
          <w:szCs w:val="28"/>
        </w:rPr>
      </w:pPr>
    </w:p>
    <w:p w:rsidR="009D5289" w:rsidRPr="009D5289" w:rsidRDefault="009D5289" w:rsidP="009D5289">
      <w:pPr>
        <w:rPr>
          <w:rFonts w:ascii="Times New Roman" w:hAnsi="Times New Roman" w:cs="Times New Roman"/>
        </w:rPr>
      </w:pPr>
    </w:p>
    <w:p w:rsidR="009D5289" w:rsidRPr="009D5289" w:rsidRDefault="009D5289" w:rsidP="009D5289">
      <w:pPr>
        <w:rPr>
          <w:rFonts w:ascii="Times New Roman" w:hAnsi="Times New Roman" w:cs="Times New Roman"/>
        </w:rPr>
      </w:pPr>
    </w:p>
    <w:p w:rsidR="009D5289" w:rsidRPr="009D5289" w:rsidRDefault="009D5289" w:rsidP="009D5289">
      <w:pPr>
        <w:rPr>
          <w:rFonts w:ascii="Times New Roman" w:hAnsi="Times New Roman" w:cs="Times New Roman"/>
        </w:rPr>
      </w:pPr>
    </w:p>
    <w:p w:rsidR="009D5289" w:rsidRDefault="009D5289" w:rsidP="009D5289">
      <w:pPr>
        <w:rPr>
          <w:rFonts w:ascii="Times New Roman" w:hAnsi="Times New Roman" w:cs="Times New Roman"/>
        </w:rPr>
      </w:pPr>
    </w:p>
    <w:p w:rsidR="00382EE7" w:rsidRPr="009D5289" w:rsidRDefault="00382EE7" w:rsidP="009D5289">
      <w:pPr>
        <w:rPr>
          <w:rFonts w:ascii="Times New Roman" w:hAnsi="Times New Roman" w:cs="Times New Roman"/>
        </w:rPr>
      </w:pPr>
    </w:p>
    <w:bookmarkEnd w:id="0"/>
    <w:bookmarkEnd w:id="1"/>
    <w:bookmarkEnd w:id="2"/>
    <w:bookmarkEnd w:id="3"/>
    <w:p w:rsidR="00ED79F2" w:rsidRPr="00ED79F2" w:rsidRDefault="00ED79F2" w:rsidP="00ED79F2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D79F2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СОДЕРЖАНИЕ УЧЕБНОГО МАТЕРИАЛА </w:t>
      </w:r>
    </w:p>
    <w:p w:rsidR="00ED79F2" w:rsidRPr="00ED79F2" w:rsidRDefault="00ED79F2" w:rsidP="00ED79F2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D79F2">
        <w:rPr>
          <w:rFonts w:ascii="Times New Roman" w:hAnsi="Times New Roman" w:cs="Times New Roman"/>
          <w:caps/>
          <w:sz w:val="28"/>
          <w:szCs w:val="28"/>
        </w:rPr>
        <w:t xml:space="preserve">Раздел 1 </w:t>
      </w:r>
    </w:p>
    <w:p w:rsidR="00ED79F2" w:rsidRDefault="00ED79F2" w:rsidP="00ED79F2">
      <w:pPr>
        <w:tabs>
          <w:tab w:val="left" w:pos="1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D79F2">
        <w:rPr>
          <w:rFonts w:ascii="Times New Roman" w:hAnsi="Times New Roman" w:cs="Times New Roman"/>
          <w:caps/>
          <w:sz w:val="28"/>
          <w:szCs w:val="28"/>
        </w:rPr>
        <w:t xml:space="preserve">Программа вступительных испытаний по учебной дисциплине </w:t>
      </w:r>
      <w:r w:rsidRPr="009D5289">
        <w:rPr>
          <w:rFonts w:ascii="Times New Roman" w:hAnsi="Times New Roman" w:cs="Times New Roman"/>
          <w:sz w:val="28"/>
          <w:szCs w:val="28"/>
        </w:rPr>
        <w:t xml:space="preserve"> «ЭКОНОМИКА ОРГАНИЗАЦИИ»</w:t>
      </w:r>
    </w:p>
    <w:p w:rsidR="00ED79F2" w:rsidRDefault="00ED79F2" w:rsidP="00ED79F2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289" w:rsidRPr="00ED79F2" w:rsidRDefault="009D5289" w:rsidP="00C3491B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9F2">
        <w:rPr>
          <w:rFonts w:ascii="Times New Roman" w:hAnsi="Times New Roman"/>
          <w:sz w:val="28"/>
          <w:szCs w:val="28"/>
        </w:rPr>
        <w:t>Основы экономики организации</w:t>
      </w:r>
    </w:p>
    <w:p w:rsidR="00ED79F2" w:rsidRPr="00ED79F2" w:rsidRDefault="00ED79F2" w:rsidP="00B61A14">
      <w:pPr>
        <w:pStyle w:val="a9"/>
        <w:tabs>
          <w:tab w:val="left" w:pos="19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D5289" w:rsidRPr="009D5289" w:rsidRDefault="009D5289" w:rsidP="00B61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Структура отраслей производственной и непроизводственной сфер.</w:t>
      </w:r>
    </w:p>
    <w:p w:rsidR="009D5289" w:rsidRPr="009D5289" w:rsidRDefault="009D5289" w:rsidP="00B61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Отраслевая структура промышленности, приоритетные направления про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мышленной политики Республики Беларусь.</w:t>
      </w:r>
    </w:p>
    <w:p w:rsidR="009D5289" w:rsidRPr="009D5289" w:rsidRDefault="009D5289" w:rsidP="00B61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Торговля как форма товарного обращения, вид предпринимательской деятельности и отрасль национальной экономики. </w:t>
      </w:r>
    </w:p>
    <w:p w:rsidR="009D5289" w:rsidRPr="009D5289" w:rsidRDefault="009D5289" w:rsidP="00B61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Цель, задачи создания и функционирования организации. Характерные черты, признаки и функции организации. Классификация организаций по различным признакам.</w:t>
      </w:r>
    </w:p>
    <w:p w:rsidR="009D5289" w:rsidRPr="009D5289" w:rsidRDefault="009D5289" w:rsidP="00B61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289" w:rsidRPr="00ED79F2" w:rsidRDefault="009D5289" w:rsidP="00C3491B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9F2">
        <w:rPr>
          <w:rFonts w:ascii="Times New Roman" w:hAnsi="Times New Roman"/>
          <w:sz w:val="28"/>
          <w:szCs w:val="28"/>
        </w:rPr>
        <w:t>Среда деятельности организации</w:t>
      </w:r>
    </w:p>
    <w:p w:rsidR="00ED79F2" w:rsidRPr="00ED79F2" w:rsidRDefault="00ED79F2" w:rsidP="00B61A14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D5289" w:rsidRPr="009D5289" w:rsidRDefault="009D5289" w:rsidP="00B61A1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Оценка влияния факторов внешней и внутренней среды на деятельность организа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ции, ее значение в определении сильных и слабых сторон деятельности и на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правлений ее развития.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Содержание планово-экономической работы в организации. Структура экономического аппарата. Задачи, решаемые экономической службой. Сущность и значение экономической информации, используемой при анализе и планировании деятельности организаций. Требования, предъявляемые к инфор</w:t>
      </w:r>
      <w:r w:rsidRPr="009D5289">
        <w:rPr>
          <w:rFonts w:ascii="Times New Roman" w:hAnsi="Times New Roman" w:cs="Times New Roman"/>
          <w:sz w:val="28"/>
          <w:szCs w:val="28"/>
        </w:rPr>
        <w:softHyphen/>
        <w:t xml:space="preserve">мации. 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Сущность и содержание анализа хозяйственной деятельности. Основ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ные задачи экономического анализа хозяйственной деятельности организа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 xml:space="preserve">ции.  Характеристика основных способов и приемов анализа хозяйственной деятельности организации. 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Сущность планирования. Этапы планирования. Основные принципы пла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 xml:space="preserve">нирования. Методы планирования. Бизнес- планирование: сущность, функции, значение. </w:t>
      </w:r>
    </w:p>
    <w:p w:rsidR="00ED79F2" w:rsidRDefault="00ED79F2" w:rsidP="00B61A14">
      <w:pPr>
        <w:shd w:val="clear" w:color="auto" w:fill="FFFFFF"/>
        <w:spacing w:after="0" w:line="240" w:lineRule="auto"/>
        <w:ind w:hanging="1044"/>
        <w:rPr>
          <w:rFonts w:ascii="Times New Roman" w:hAnsi="Times New Roman" w:cs="Times New Roman"/>
          <w:b/>
          <w:sz w:val="28"/>
          <w:szCs w:val="28"/>
        </w:rPr>
      </w:pPr>
    </w:p>
    <w:p w:rsidR="009D5289" w:rsidRPr="00ED79F2" w:rsidRDefault="009D5289" w:rsidP="00C3491B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9F2">
        <w:rPr>
          <w:rFonts w:ascii="Times New Roman" w:hAnsi="Times New Roman"/>
          <w:sz w:val="28"/>
          <w:szCs w:val="28"/>
        </w:rPr>
        <w:t>Потребительский рынок товаров и услуг - сфера хозяйствен</w:t>
      </w:r>
      <w:r w:rsidRPr="00ED79F2">
        <w:rPr>
          <w:rFonts w:ascii="Times New Roman" w:hAnsi="Times New Roman"/>
          <w:sz w:val="28"/>
          <w:szCs w:val="28"/>
        </w:rPr>
        <w:softHyphen/>
        <w:t>ной деятельности ор</w:t>
      </w:r>
      <w:r w:rsidRPr="00ED79F2">
        <w:rPr>
          <w:rFonts w:ascii="Times New Roman" w:hAnsi="Times New Roman"/>
          <w:sz w:val="28"/>
          <w:szCs w:val="28"/>
        </w:rPr>
        <w:softHyphen/>
        <w:t>ганизации</w:t>
      </w:r>
    </w:p>
    <w:p w:rsidR="00ED79F2" w:rsidRPr="00ED79F2" w:rsidRDefault="00ED79F2" w:rsidP="00B61A14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D5289" w:rsidRPr="009D5289" w:rsidRDefault="009D5289" w:rsidP="00B61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Покупательский спрос  как форма проявления потребностей и условия развития сферы товарного обращения. Классификация спроса по различным признакам.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Баланс денежных доходов и расходов населения – источник получения информации, необходимой для прогнозирования объема и струк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туры покупа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тельского спроса. Определение покупательных фондов обслужи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ваемого насе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ления.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lastRenderedPageBreak/>
        <w:t>Понятие товарного предложения. Сущность товарных ресурсов, источ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ники их формирования. Классификация товарных ресурсов по различным признакам. Баланс формирования и использования товарных ресурсов, методы его разработки.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Конъ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юнктурные об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зоры и их структура. Современная конъюнктура по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требитель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ского рынка. Ем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кость и доля рынка организации: сущность, методика опре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деления и практиче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ская значимость.</w:t>
      </w:r>
    </w:p>
    <w:p w:rsidR="009D5289" w:rsidRDefault="009D5289" w:rsidP="00B61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89" w:rsidRPr="00ED79F2" w:rsidRDefault="009D5289" w:rsidP="00C3491B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9F2">
        <w:rPr>
          <w:rFonts w:ascii="Times New Roman" w:hAnsi="Times New Roman"/>
          <w:caps/>
          <w:sz w:val="28"/>
          <w:szCs w:val="28"/>
        </w:rPr>
        <w:t>О</w:t>
      </w:r>
      <w:r w:rsidRPr="00ED79F2">
        <w:rPr>
          <w:rFonts w:ascii="Times New Roman" w:hAnsi="Times New Roman"/>
          <w:sz w:val="28"/>
          <w:szCs w:val="28"/>
        </w:rPr>
        <w:t xml:space="preserve">бъемные показатели деятельности </w:t>
      </w:r>
      <w:r w:rsidRPr="00ED79F2">
        <w:rPr>
          <w:rFonts w:ascii="Times New Roman" w:hAnsi="Times New Roman"/>
          <w:caps/>
          <w:sz w:val="28"/>
          <w:szCs w:val="28"/>
        </w:rPr>
        <w:t xml:space="preserve"> </w:t>
      </w:r>
      <w:r w:rsidRPr="00ED79F2">
        <w:rPr>
          <w:rFonts w:ascii="Times New Roman" w:hAnsi="Times New Roman"/>
          <w:sz w:val="28"/>
          <w:szCs w:val="28"/>
        </w:rPr>
        <w:t>организации</w:t>
      </w:r>
    </w:p>
    <w:p w:rsidR="00ED79F2" w:rsidRPr="00ED79F2" w:rsidRDefault="00ED79F2" w:rsidP="00B61A1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D5289" w:rsidRPr="009D5289" w:rsidRDefault="009D5289" w:rsidP="00B61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Розничный товарооборот  – количественный показатель состояния потре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битель</w:t>
      </w:r>
      <w:r w:rsidRPr="009D5289">
        <w:rPr>
          <w:rFonts w:ascii="Times New Roman" w:hAnsi="Times New Roman" w:cs="Times New Roman"/>
          <w:sz w:val="28"/>
          <w:szCs w:val="28"/>
        </w:rPr>
        <w:softHyphen/>
        <w:t xml:space="preserve">ского рынка, результат деятельности организаций торговли. Классификация розничного товарооборота по различным признакам. 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t>Задачи и последовательность анализа показателей розничного товаро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softHyphen/>
        <w:t>обо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рота. </w:t>
      </w:r>
      <w:r w:rsidRPr="009D5289">
        <w:rPr>
          <w:rFonts w:ascii="Times New Roman" w:hAnsi="Times New Roman" w:cs="Times New Roman"/>
          <w:sz w:val="28"/>
          <w:szCs w:val="28"/>
        </w:rPr>
        <w:t>Обобщение результатов анализа и разработка мероприятий по увеличе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нию розничного товарооборота. Анализ структуры розничного товарооборота: цель, задачи, источники информации, последовательность.</w:t>
      </w:r>
    </w:p>
    <w:p w:rsidR="009D5289" w:rsidRPr="009D5289" w:rsidRDefault="009D5289" w:rsidP="00B61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Планирование общего объема рознич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ного товарооборота. Определение «критиче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ских» объемов реализации. Использование многовариантных под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хо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дов при планировании объема розничного товарооборота. Планирование структуры розничного товарооборота: цель, задачи, ис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ники информации, последовательность.</w:t>
      </w:r>
    </w:p>
    <w:p w:rsidR="009D5289" w:rsidRPr="009D5289" w:rsidRDefault="009D5289" w:rsidP="00B61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Сущность и значение товарных запасов. Классификация товарных запа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сов по различным признакам.</w:t>
      </w:r>
      <w:r w:rsidRPr="009D5289">
        <w:rPr>
          <w:rFonts w:ascii="Times New Roman" w:hAnsi="Times New Roman" w:cs="Times New Roman"/>
          <w:sz w:val="28"/>
          <w:szCs w:val="28"/>
        </w:rPr>
        <w:tab/>
        <w:t>Цель и задачи анализа товарных запасов. Анализ поступления товаров: цель, задачи, источники информаций, по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следо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ва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 xml:space="preserve">тельность. 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t xml:space="preserve">Определение необходимого размера товарных запасов на планируемый год. </w:t>
      </w:r>
      <w:r w:rsidRPr="009D5289">
        <w:rPr>
          <w:rFonts w:ascii="Times New Roman" w:hAnsi="Times New Roman" w:cs="Times New Roman"/>
          <w:sz w:val="28"/>
          <w:szCs w:val="28"/>
        </w:rPr>
        <w:t xml:space="preserve">Определение норматива товарных запасов. </w:t>
      </w:r>
      <w:r w:rsidRPr="009D5289">
        <w:rPr>
          <w:rFonts w:ascii="Times New Roman" w:hAnsi="Times New Roman" w:cs="Times New Roman"/>
          <w:sz w:val="28"/>
          <w:szCs w:val="28"/>
        </w:rPr>
        <w:tab/>
        <w:t xml:space="preserve">Балансовая увязка показателей розничного товарооборота. </w:t>
      </w:r>
    </w:p>
    <w:p w:rsidR="009D5289" w:rsidRPr="009D5289" w:rsidRDefault="009D5289" w:rsidP="00B6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ab/>
        <w:t xml:space="preserve">Понятие, состав оптового товарооборота. </w:t>
      </w:r>
      <w:r w:rsidRPr="009D5289">
        <w:rPr>
          <w:rFonts w:ascii="Times New Roman" w:hAnsi="Times New Roman" w:cs="Times New Roman"/>
          <w:sz w:val="28"/>
          <w:szCs w:val="28"/>
        </w:rPr>
        <w:tab/>
        <w:t>Понятие звенности товародвижения. Цель, задачи, последовательность и особенности анализа и планирования  объема и струк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туры оптового товарооборота. Цель, задачи, последовательность и особенности анализа и планирования  товарных запа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сов и поступления товаров в оптовом звене.</w:t>
      </w:r>
    </w:p>
    <w:p w:rsidR="009D5289" w:rsidRPr="009D5289" w:rsidRDefault="009D5289" w:rsidP="00B61A1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Сущность, состав товарооборота общественного питания. Производст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венная программа организаций общественного питания. Общая схема прове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де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 xml:space="preserve">ния анализа товарооборота и выпуска продукции. 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t>Методика обоснования расчетного объема товарооборота на плановый год. Расчет экономических границ деятельности организации на плановый пе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риод. </w:t>
      </w:r>
      <w:r w:rsidRPr="009D5289">
        <w:rPr>
          <w:rFonts w:ascii="Times New Roman" w:hAnsi="Times New Roman" w:cs="Times New Roman"/>
          <w:sz w:val="28"/>
          <w:szCs w:val="28"/>
        </w:rPr>
        <w:t>Планирование запасов сырья и товаров.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Понятие производственной программы организации, структура, назна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че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ние. Показатели и измерители производственной программы. Номенкла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 xml:space="preserve">тура и ассортимент продукции. Планирование производственной программы организации. Этапы разработки производственной программы. Производственная мощность организации и методика ее расчета.  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t>Показатели использования производственной мощности. Обоснование про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softHyphen/>
        <w:t>изводственной программы действующими производственными мощностями.</w:t>
      </w:r>
    </w:p>
    <w:p w:rsidR="009D5289" w:rsidRPr="009D5289" w:rsidRDefault="009D5289" w:rsidP="00B61A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89" w:rsidRPr="00ED79F2" w:rsidRDefault="009D5289" w:rsidP="00C3491B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ED79F2">
        <w:rPr>
          <w:rFonts w:ascii="Times New Roman" w:hAnsi="Times New Roman"/>
          <w:sz w:val="28"/>
          <w:szCs w:val="28"/>
        </w:rPr>
        <w:lastRenderedPageBreak/>
        <w:t>Ресурсное обеспечение и инновационное раз</w:t>
      </w:r>
      <w:r w:rsidRPr="00ED79F2">
        <w:rPr>
          <w:rFonts w:ascii="Times New Roman" w:hAnsi="Times New Roman"/>
          <w:sz w:val="28"/>
          <w:szCs w:val="28"/>
        </w:rPr>
        <w:softHyphen/>
        <w:t>витие организа</w:t>
      </w:r>
      <w:r w:rsidRPr="00ED79F2">
        <w:rPr>
          <w:rFonts w:ascii="Times New Roman" w:hAnsi="Times New Roman"/>
          <w:sz w:val="28"/>
          <w:szCs w:val="28"/>
        </w:rPr>
        <w:softHyphen/>
        <w:t>ции</w:t>
      </w:r>
    </w:p>
    <w:p w:rsidR="00ED79F2" w:rsidRPr="00ED79F2" w:rsidRDefault="00ED79F2" w:rsidP="00B61A14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D5289" w:rsidRPr="009D5289" w:rsidRDefault="009D5289" w:rsidP="00B61A14">
      <w:pPr>
        <w:pStyle w:val="2"/>
        <w:ind w:firstLine="720"/>
        <w:jc w:val="both"/>
        <w:rPr>
          <w:b w:val="0"/>
          <w:sz w:val="28"/>
          <w:szCs w:val="28"/>
        </w:rPr>
      </w:pPr>
      <w:r w:rsidRPr="009D5289">
        <w:rPr>
          <w:b w:val="0"/>
          <w:spacing w:val="-4"/>
          <w:sz w:val="28"/>
          <w:szCs w:val="28"/>
        </w:rPr>
        <w:t>Сущность и социально-эко</w:t>
      </w:r>
      <w:r w:rsidRPr="009D5289">
        <w:rPr>
          <w:b w:val="0"/>
          <w:spacing w:val="-4"/>
          <w:sz w:val="28"/>
          <w:szCs w:val="28"/>
        </w:rPr>
        <w:softHyphen/>
        <w:t xml:space="preserve">номическая роль материально-технической базы. </w:t>
      </w:r>
      <w:r w:rsidRPr="009D5289">
        <w:rPr>
          <w:b w:val="0"/>
          <w:sz w:val="28"/>
          <w:szCs w:val="28"/>
        </w:rPr>
        <w:t xml:space="preserve">Состав розничной торговой сети. </w:t>
      </w:r>
    </w:p>
    <w:p w:rsidR="009D5289" w:rsidRPr="009D5289" w:rsidRDefault="009D5289" w:rsidP="00B61A14">
      <w:pPr>
        <w:pStyle w:val="2"/>
        <w:ind w:firstLine="720"/>
        <w:jc w:val="both"/>
        <w:rPr>
          <w:sz w:val="28"/>
          <w:szCs w:val="28"/>
        </w:rPr>
      </w:pPr>
      <w:r w:rsidRPr="009D5289">
        <w:rPr>
          <w:b w:val="0"/>
          <w:sz w:val="28"/>
          <w:szCs w:val="28"/>
        </w:rPr>
        <w:t>Сущность, состав и структура основных средств организации. Оценка основных средств: натуральная, стоимостная. Виды стоимост</w:t>
      </w:r>
      <w:r w:rsidRPr="009D5289">
        <w:rPr>
          <w:b w:val="0"/>
          <w:sz w:val="28"/>
          <w:szCs w:val="28"/>
        </w:rPr>
        <w:softHyphen/>
        <w:t>ной оценки основных средств. Амортизация основных средств: сущность и назначение.</w:t>
      </w:r>
      <w:r w:rsidRPr="009D5289">
        <w:rPr>
          <w:sz w:val="28"/>
          <w:szCs w:val="28"/>
        </w:rPr>
        <w:t xml:space="preserve"> 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Методика экономического анализа состояния и эффективности исполь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зо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 xml:space="preserve">вания основных средств.  Планирование потребности организации в основных средствах. Лизинг как одна из форм обновления основных средств. 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Сущность, состав и структура оборотных средств.  Оборотные производственные фонды: состав, структура и назначение. Фонды обращения: сущность, состав, структура. Нормирование и планирование оборотных средств. 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t xml:space="preserve">Источники формирования оборотных средств и их экономическая оценка.   </w:t>
      </w:r>
      <w:r w:rsidRPr="009D5289">
        <w:rPr>
          <w:rFonts w:ascii="Times New Roman" w:hAnsi="Times New Roman" w:cs="Times New Roman"/>
          <w:sz w:val="28"/>
          <w:szCs w:val="28"/>
        </w:rPr>
        <w:t>Показатели и методика анализа состояния и эффективности  использова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 xml:space="preserve">ния оборотных средств. 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Материальные ресурсы организации: понятие, состав, структура. Ресурсо и энергосберегающая деятельность организации: необходи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мость, оценка и направления совершенствования.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Понятие, состав трудовых ресурсов организации. Особенности труда в различных отраслях и их влияние на состав и структуру трудовых ресурсов. 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t>Понятие списочного состава, явочной и среднесписочной численности ра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softHyphen/>
        <w:t>бот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ников. Движение трудовых ресурсов и показатели, его характеризующие. </w:t>
      </w:r>
      <w:r w:rsidRPr="009D5289">
        <w:rPr>
          <w:rFonts w:ascii="Times New Roman" w:hAnsi="Times New Roman" w:cs="Times New Roman"/>
          <w:sz w:val="28"/>
          <w:szCs w:val="28"/>
        </w:rPr>
        <w:t>Производительность и эффективность труда. Трудоемкость как показа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 xml:space="preserve">тель производительности труда. 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Заработная плата как основная форма материального стимулирования труда, принципы ее организации. Порядок определения оклада. Формы и системы заработной платы. Состав фонда заработной платы. Виды выплат, включаемых в фонд зара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ботной платы. Анализ показателей по труду и заработной плате. План по труду и заработной плате, его содержание и исходные данные для разработки.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Понятие инвестиций, их виды. Классификация. Объекты и субъекты ин</w:t>
      </w:r>
      <w:r w:rsidRPr="009D5289">
        <w:rPr>
          <w:rFonts w:ascii="Times New Roman" w:hAnsi="Times New Roman" w:cs="Times New Roman"/>
          <w:sz w:val="28"/>
          <w:szCs w:val="28"/>
        </w:rPr>
        <w:softHyphen/>
        <w:t xml:space="preserve">вестиций. 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t>Цель и источники инвестирования. Инвестиционная политика организа</w:t>
      </w:r>
      <w:r w:rsidRPr="009D5289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ции. </w:t>
      </w:r>
      <w:r w:rsidRPr="009D5289">
        <w:rPr>
          <w:rFonts w:ascii="Times New Roman" w:hAnsi="Times New Roman" w:cs="Times New Roman"/>
          <w:sz w:val="28"/>
          <w:szCs w:val="28"/>
        </w:rPr>
        <w:t>Методы оценки эф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фективности реализации инвестиций. Инвестиционные проекты: понятие, виды.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Инновации: понятие, виды. Инновационная деятельность характери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стика инновационного процесса, содержание его этапов. Инновационные проекты: обоснование, методы и критерии отбора наи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бо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лее эффективных. Формирование инновационной стратегии организации.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Сущность риска, классификация по различным признакам: по источ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нику возникновения, по причине возникновения. Методы изменения риска. Обоснование направлений снижения рисков в хозяйственной деятельно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сти организации.</w:t>
      </w:r>
    </w:p>
    <w:p w:rsidR="009D5289" w:rsidRPr="009D5289" w:rsidRDefault="009D5289" w:rsidP="00B61A14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8"/>
          <w:szCs w:val="28"/>
        </w:rPr>
      </w:pPr>
    </w:p>
    <w:p w:rsidR="009D5289" w:rsidRPr="00ED79F2" w:rsidRDefault="009D5289" w:rsidP="00C3491B">
      <w:pPr>
        <w:pStyle w:val="a9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D79F2">
        <w:rPr>
          <w:rFonts w:ascii="Times New Roman" w:hAnsi="Times New Roman"/>
          <w:sz w:val="28"/>
          <w:szCs w:val="28"/>
        </w:rPr>
        <w:t>Результаты и эффективность деятельности организаций</w:t>
      </w:r>
    </w:p>
    <w:p w:rsidR="00ED79F2" w:rsidRPr="00ED79F2" w:rsidRDefault="00ED79F2" w:rsidP="00B61A14">
      <w:pPr>
        <w:pStyle w:val="a9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D5289" w:rsidRPr="009D5289" w:rsidRDefault="009D5289" w:rsidP="00B61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Экономическая сущность понятий «затраты», «расходы». Состав расходов. Расходы по видам деятельности. Расходы на реализацию товаров в торговле.  Анализ расходов по основной деятельности торговой организации. </w:t>
      </w:r>
      <w:r w:rsidRPr="009D5289">
        <w:rPr>
          <w:rFonts w:ascii="Times New Roman" w:hAnsi="Times New Roman" w:cs="Times New Roman"/>
          <w:sz w:val="28"/>
          <w:szCs w:val="28"/>
        </w:rPr>
        <w:lastRenderedPageBreak/>
        <w:t>Прогнозирование и планирование расходов торговой организации. По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ря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док разработки плана расходов по общему объему и структуре.  Системы управления затратами и расходами.</w:t>
      </w:r>
    </w:p>
    <w:p w:rsidR="009D5289" w:rsidRPr="009D5289" w:rsidRDefault="009D5289" w:rsidP="00B61A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Себестоимость продукции: сущность, классификация, показатели. Разра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ботка плановой кальку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ляции себестоимости. Планирование себестоимости.</w:t>
      </w:r>
    </w:p>
    <w:p w:rsidR="009D5289" w:rsidRPr="009D5289" w:rsidRDefault="009D5289" w:rsidP="00B61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Доходы как экономическая категория. Виды доходов. Источники  формирования доходов от реализации товаров. Цель, задачи, источники информации, последовательность анализа до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хо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дов в торговле. Планирование доходов в торговле. Ценовая и ассортиментная политика – основные составляющие ком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плекса мероприятий по совершенствованию системы управления доходами.</w:t>
      </w:r>
    </w:p>
    <w:p w:rsidR="009D5289" w:rsidRPr="009D5289" w:rsidRDefault="009D5289" w:rsidP="00B61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Прибыль как экономическая категория и экономический показатель деятельности организации. Виды при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были, методика их исчисления. Источники образо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вания прибыли от реализации товаров.  Рентабельность – сущность, значение. Показатели рентабельности, ме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то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дика их определения. Анализ прибыли и рентабельности. Планирование прибыли.</w:t>
      </w:r>
    </w:p>
    <w:p w:rsidR="009D5289" w:rsidRPr="009D5289" w:rsidRDefault="009D5289" w:rsidP="00B61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289" w:rsidRPr="00ED79F2" w:rsidRDefault="009D5289" w:rsidP="00C3491B">
      <w:pPr>
        <w:pStyle w:val="a9"/>
        <w:numPr>
          <w:ilvl w:val="0"/>
          <w:numId w:val="12"/>
        </w:numPr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ED79F2">
        <w:rPr>
          <w:rFonts w:ascii="Times New Roman" w:hAnsi="Times New Roman"/>
          <w:sz w:val="28"/>
          <w:szCs w:val="28"/>
        </w:rPr>
        <w:t>Эффективность и конкурентоспособность организации</w:t>
      </w:r>
    </w:p>
    <w:p w:rsidR="00ED79F2" w:rsidRPr="00ED79F2" w:rsidRDefault="00ED79F2" w:rsidP="00B61A14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D5289" w:rsidRPr="009D5289" w:rsidRDefault="009D5289" w:rsidP="00B61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Сущность эффективности как экономической категории. Экономиче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ская и социальная эффективность деятельности организации. Классификация ресурсов и затрат при оценке экономической эффектив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ности деятельности организации. Ресурсный и затратный методы расчета показателей экономической эф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фективности.</w:t>
      </w:r>
    </w:p>
    <w:p w:rsidR="009D5289" w:rsidRPr="009D5289" w:rsidRDefault="009D5289" w:rsidP="00B61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Интенсификация как фактор повышения эффективности. </w:t>
      </w:r>
    </w:p>
    <w:p w:rsidR="009D5289" w:rsidRPr="009D5289" w:rsidRDefault="009D5289" w:rsidP="00B61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pacing w:val="-4"/>
          <w:sz w:val="28"/>
          <w:szCs w:val="28"/>
        </w:rPr>
        <w:t>Понятие конкурентоспособности организации, ее составляющие. Конку</w:t>
      </w:r>
      <w:r w:rsidRPr="009D5289">
        <w:rPr>
          <w:rFonts w:ascii="Times New Roman" w:hAnsi="Times New Roman" w:cs="Times New Roman"/>
          <w:spacing w:val="-4"/>
          <w:sz w:val="28"/>
          <w:szCs w:val="28"/>
        </w:rPr>
        <w:softHyphen/>
        <w:t>рен</w:t>
      </w:r>
      <w:r w:rsidRPr="009D5289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тоспособность товаров, как фактор конкурентоспособности организации. </w:t>
      </w:r>
      <w:r w:rsidRPr="009D5289">
        <w:rPr>
          <w:rFonts w:ascii="Times New Roman" w:hAnsi="Times New Roman" w:cs="Times New Roman"/>
          <w:sz w:val="28"/>
          <w:szCs w:val="28"/>
        </w:rPr>
        <w:t>Конкурентные преимущества организации.  Методы оценки конкурентоспособности организации. Направления повышения конкурентоспособности организации.</w:t>
      </w:r>
    </w:p>
    <w:p w:rsidR="00B61A14" w:rsidRDefault="00B61A14" w:rsidP="00B61A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9F2" w:rsidRPr="00ED79F2" w:rsidRDefault="00ED79F2" w:rsidP="00B61A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9F2">
        <w:rPr>
          <w:rFonts w:ascii="Times New Roman" w:hAnsi="Times New Roman" w:cs="Times New Roman"/>
          <w:sz w:val="28"/>
          <w:szCs w:val="28"/>
        </w:rPr>
        <w:t>ПРИМЕРНЫЙ ПЕРЕЧЕНЬ ВОПРОСОВ ПО УЧЕБНОЙ ДИСЦИПЛИНЕ</w:t>
      </w:r>
    </w:p>
    <w:p w:rsidR="00ED79F2" w:rsidRPr="00ED79F2" w:rsidRDefault="00ED79F2" w:rsidP="00B61A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9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="00E612EF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Pr="00ED79F2">
        <w:rPr>
          <w:rFonts w:ascii="Times New Roman" w:hAnsi="Times New Roman" w:cs="Times New Roman"/>
          <w:sz w:val="28"/>
          <w:szCs w:val="28"/>
        </w:rPr>
        <w:t>»</w:t>
      </w:r>
    </w:p>
    <w:p w:rsidR="00ED79F2" w:rsidRPr="00ED79F2" w:rsidRDefault="00ED79F2" w:rsidP="00B61A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9F2">
        <w:rPr>
          <w:rFonts w:ascii="Times New Roman" w:hAnsi="Times New Roman" w:cs="Times New Roman"/>
          <w:sz w:val="28"/>
          <w:szCs w:val="28"/>
        </w:rPr>
        <w:t>ДЛЯ ПОДГОТОВКИ К ВСТУПИТЕЛЬНЫМ ИСПЫТАНИЯМ</w:t>
      </w:r>
    </w:p>
    <w:p w:rsidR="009D5289" w:rsidRPr="00ED79F2" w:rsidRDefault="009D5289" w:rsidP="00B61A14">
      <w:pPr>
        <w:spacing w:after="0" w:line="240" w:lineRule="auto"/>
        <w:rPr>
          <w:rFonts w:ascii="Times New Roman" w:hAnsi="Times New Roman" w:cs="Times New Roman"/>
        </w:rPr>
      </w:pPr>
    </w:p>
    <w:p w:rsidR="009D5289" w:rsidRPr="009D5289" w:rsidRDefault="009D5289" w:rsidP="0032131C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Понятие, цели, задачи и функции организации. Характерные черты и признаки организации. Классификация организаций.  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Эффективность функционирования организации: сущность, критерии и система показателей ее оценки. 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Направления повышения эффективности в условиях инновационной экономики.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Сущность, свойства,  факторы и субъекты экономической среды функционирования организации.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Емкость, доля и конъюнктура рынка потребительских товаров: сущ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ность, значение и методика определения.</w:t>
      </w:r>
    </w:p>
    <w:p w:rsidR="009D5289" w:rsidRPr="009D5289" w:rsidRDefault="009D5289" w:rsidP="0032131C">
      <w:pPr>
        <w:pStyle w:val="a7"/>
        <w:numPr>
          <w:ilvl w:val="0"/>
          <w:numId w:val="1"/>
        </w:numPr>
        <w:tabs>
          <w:tab w:val="num" w:pos="284"/>
          <w:tab w:val="left" w:pos="993"/>
        </w:tabs>
        <w:ind w:left="0" w:firstLine="709"/>
        <w:jc w:val="both"/>
        <w:rPr>
          <w:b w:val="0"/>
          <w:caps/>
          <w:sz w:val="28"/>
          <w:szCs w:val="28"/>
        </w:rPr>
      </w:pPr>
      <w:r w:rsidRPr="009D5289">
        <w:rPr>
          <w:b w:val="0"/>
          <w:sz w:val="28"/>
          <w:szCs w:val="28"/>
        </w:rPr>
        <w:t>Персонал организации: понятие, состав, структура, классификация и система пока</w:t>
      </w:r>
      <w:r w:rsidRPr="009D5289">
        <w:rPr>
          <w:b w:val="0"/>
          <w:sz w:val="28"/>
          <w:szCs w:val="28"/>
        </w:rPr>
        <w:softHyphen/>
        <w:t xml:space="preserve">зателей оценки его состояния и эффективности использования. 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Производительность труда: понятие, показатели, методы измерения. Резервы роста производительности труда и снижения трудоемкости.  </w:t>
      </w:r>
    </w:p>
    <w:p w:rsidR="009D5289" w:rsidRPr="009D5289" w:rsidRDefault="009D5289" w:rsidP="0032131C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Основные средства: сущность, классификация, состав, структура,  формы воспроизводства  и виды оценки. Показатели оценки состояния,  движения  и эффективности использования основных средств. Пути повышения эффективности использования основных средств. 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Сущность, состав, структура и классификация оборотных средств организации,  источники формирования и показатели оценки.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Понятие, состав и структура материальных ресурсов организации. Основные направления  снижения материалоемкости и энергоемкости продукции. 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Сущность, виды, функции оплаты труда и принципы ее организации. Государственное регулирование оплаты труда.  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Формы и системы заработной платы. Гибкие системы оплаты труда.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Стимулирование труда работников организации, его виды и направле</w:t>
      </w:r>
      <w:r w:rsidRPr="009D5289">
        <w:rPr>
          <w:rFonts w:ascii="Times New Roman" w:hAnsi="Times New Roman" w:cs="Times New Roman"/>
          <w:sz w:val="28"/>
          <w:szCs w:val="28"/>
        </w:rPr>
        <w:softHyphen/>
        <w:t>ния повышения эффективности.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Сущность и классификация себестоимости продукции, показатели, методы калькулирования.  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Направления и резервы снижения  себестоимости  продукции в условиях инновационной экономики. 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Инвестиции и инвестиционная деятельность организации. Инвестиционные проекты. Государственное регулирование инвестиционной деятельности.  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Инновации  и инновационная деятельность организации. Понятие и элементы инновационной инфраструктуры. 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>Инновационные проекты. Государственное регулирование инновационной деятельности.</w:t>
      </w:r>
    </w:p>
    <w:p w:rsidR="009D5289" w:rsidRPr="009D5289" w:rsidRDefault="009D5289" w:rsidP="0032131C">
      <w:pPr>
        <w:numPr>
          <w:ilvl w:val="0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Роль конкурентоспособности продукции и конкурентоспособности  организации, взаимосвязь и необходимость их улучшения.  </w:t>
      </w:r>
    </w:p>
    <w:p w:rsidR="009D5289" w:rsidRPr="005D3981" w:rsidRDefault="009D5289" w:rsidP="005D3981">
      <w:pPr>
        <w:numPr>
          <w:ilvl w:val="0"/>
          <w:numId w:val="1"/>
        </w:numPr>
        <w:tabs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81">
        <w:rPr>
          <w:rFonts w:ascii="Times New Roman" w:hAnsi="Times New Roman" w:cs="Times New Roman"/>
          <w:sz w:val="28"/>
          <w:szCs w:val="28"/>
        </w:rPr>
        <w:t xml:space="preserve"> Сущность и виды доходов организации, факторы, определяющие их величину. Резервы повышения доходности деятельности организации. </w:t>
      </w:r>
    </w:p>
    <w:p w:rsidR="009D5289" w:rsidRPr="005D3981" w:rsidRDefault="009D5289" w:rsidP="005D3981">
      <w:pPr>
        <w:numPr>
          <w:ilvl w:val="0"/>
          <w:numId w:val="1"/>
        </w:numPr>
        <w:tabs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81">
        <w:rPr>
          <w:rFonts w:ascii="Times New Roman" w:hAnsi="Times New Roman" w:cs="Times New Roman"/>
          <w:sz w:val="28"/>
          <w:szCs w:val="28"/>
        </w:rPr>
        <w:t xml:space="preserve">Экономическая сущность прибыли и рентабельности организации. Резервы повышения  прибыли и рентабельности деятельности организации. </w:t>
      </w:r>
    </w:p>
    <w:p w:rsidR="009D5289" w:rsidRPr="005D3981" w:rsidRDefault="009D5289" w:rsidP="005D3981">
      <w:pPr>
        <w:numPr>
          <w:ilvl w:val="0"/>
          <w:numId w:val="1"/>
        </w:numPr>
        <w:tabs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81">
        <w:rPr>
          <w:rFonts w:ascii="Times New Roman" w:hAnsi="Times New Roman" w:cs="Times New Roman"/>
          <w:sz w:val="28"/>
          <w:szCs w:val="28"/>
        </w:rPr>
        <w:t>Сущность расходов организации, виды, пути оптимизации.</w:t>
      </w:r>
    </w:p>
    <w:p w:rsidR="005D3981" w:rsidRDefault="005D3981" w:rsidP="005D398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5D3981">
        <w:rPr>
          <w:szCs w:val="28"/>
        </w:rPr>
        <w:t xml:space="preserve">Постоянные и переменные расходы организации (предприятия), их характеристика и значение в деятельности организации. </w:t>
      </w:r>
    </w:p>
    <w:p w:rsidR="005D3981" w:rsidRPr="005D3981" w:rsidRDefault="005D3981" w:rsidP="005D398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5D3981">
        <w:rPr>
          <w:szCs w:val="28"/>
        </w:rPr>
        <w:t xml:space="preserve">Зарубежный опыт управления затратами организации: система «стандарт-кост», «директ-кост». </w:t>
      </w:r>
    </w:p>
    <w:p w:rsidR="009D5289" w:rsidRPr="005D3981" w:rsidRDefault="009D5289" w:rsidP="005D3981">
      <w:pPr>
        <w:numPr>
          <w:ilvl w:val="0"/>
          <w:numId w:val="1"/>
        </w:numPr>
        <w:tabs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81">
        <w:rPr>
          <w:rFonts w:ascii="Times New Roman" w:hAnsi="Times New Roman" w:cs="Times New Roman"/>
          <w:sz w:val="28"/>
          <w:szCs w:val="28"/>
        </w:rPr>
        <w:t>Внешняя среда, ее влияние на стратегию и тактику деятельности организации.</w:t>
      </w:r>
    </w:p>
    <w:p w:rsidR="009D5289" w:rsidRPr="005D3981" w:rsidRDefault="009D5289" w:rsidP="005D3981">
      <w:pPr>
        <w:numPr>
          <w:ilvl w:val="0"/>
          <w:numId w:val="1"/>
        </w:numPr>
        <w:tabs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81">
        <w:rPr>
          <w:rFonts w:ascii="Times New Roman" w:hAnsi="Times New Roman" w:cs="Times New Roman"/>
          <w:sz w:val="28"/>
          <w:szCs w:val="28"/>
        </w:rPr>
        <w:t>Планирование, сущность, виды, система планов организации. Значение планирования в условиях инновационной экономики.</w:t>
      </w:r>
    </w:p>
    <w:p w:rsidR="009D5289" w:rsidRPr="005D3981" w:rsidRDefault="009D5289" w:rsidP="005D3981">
      <w:pPr>
        <w:numPr>
          <w:ilvl w:val="0"/>
          <w:numId w:val="1"/>
        </w:numPr>
        <w:tabs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81">
        <w:rPr>
          <w:rFonts w:ascii="Times New Roman" w:hAnsi="Times New Roman" w:cs="Times New Roman"/>
          <w:sz w:val="28"/>
          <w:szCs w:val="28"/>
        </w:rPr>
        <w:t>Экономическая необходимость и направления совершенствования ресурсо</w:t>
      </w:r>
      <w:r w:rsidR="00E612EF" w:rsidRPr="005D3981">
        <w:rPr>
          <w:rFonts w:ascii="Times New Roman" w:hAnsi="Times New Roman" w:cs="Times New Roman"/>
          <w:sz w:val="28"/>
          <w:szCs w:val="28"/>
        </w:rPr>
        <w:t>-</w:t>
      </w:r>
      <w:r w:rsidRPr="005D3981">
        <w:rPr>
          <w:rFonts w:ascii="Times New Roman" w:hAnsi="Times New Roman" w:cs="Times New Roman"/>
          <w:sz w:val="28"/>
          <w:szCs w:val="28"/>
        </w:rPr>
        <w:t xml:space="preserve"> и энергосберегающей деятельности организации. </w:t>
      </w:r>
    </w:p>
    <w:p w:rsidR="009D5289" w:rsidRPr="005D3981" w:rsidRDefault="009D5289" w:rsidP="005D3981">
      <w:pPr>
        <w:numPr>
          <w:ilvl w:val="0"/>
          <w:numId w:val="1"/>
        </w:numPr>
        <w:tabs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81">
        <w:rPr>
          <w:rFonts w:ascii="Times New Roman" w:hAnsi="Times New Roman" w:cs="Times New Roman"/>
          <w:sz w:val="28"/>
          <w:szCs w:val="28"/>
        </w:rPr>
        <w:lastRenderedPageBreak/>
        <w:t>Обоснование направлений снижения рис</w:t>
      </w:r>
      <w:r w:rsidR="00A6301C" w:rsidRPr="005D3981">
        <w:rPr>
          <w:rFonts w:ascii="Times New Roman" w:hAnsi="Times New Roman" w:cs="Times New Roman"/>
          <w:sz w:val="28"/>
          <w:szCs w:val="28"/>
        </w:rPr>
        <w:t>ков в деятельности организации.</w:t>
      </w:r>
    </w:p>
    <w:p w:rsidR="005D3981" w:rsidRPr="005D3981" w:rsidRDefault="005D3981" w:rsidP="005D3981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981">
        <w:rPr>
          <w:rFonts w:ascii="Times New Roman" w:hAnsi="Times New Roman"/>
          <w:sz w:val="28"/>
          <w:szCs w:val="28"/>
        </w:rPr>
        <w:t>Виды ограничений, учитываемые при разработке стратегии и тактики организации (предприятия).</w:t>
      </w:r>
    </w:p>
    <w:p w:rsidR="005D3981" w:rsidRPr="005D3981" w:rsidRDefault="005D3981" w:rsidP="005D398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5D3981">
        <w:rPr>
          <w:szCs w:val="28"/>
        </w:rPr>
        <w:t xml:space="preserve">Производственная программа организации (предприятия): понятие, структура, назначение.  Показатели и измерители производственной программы. Номенклатура и ассортимент продукции. </w:t>
      </w:r>
    </w:p>
    <w:p w:rsidR="009D5289" w:rsidRPr="009D5289" w:rsidRDefault="009D5289" w:rsidP="00B6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CA" w:rsidRPr="00E14A78" w:rsidRDefault="00D531CA" w:rsidP="00B61A14">
      <w:pPr>
        <w:pStyle w:val="ac"/>
        <w:jc w:val="center"/>
        <w:rPr>
          <w:sz w:val="28"/>
          <w:szCs w:val="28"/>
        </w:rPr>
      </w:pPr>
      <w:r w:rsidRPr="008864A1">
        <w:rPr>
          <w:sz w:val="28"/>
          <w:szCs w:val="28"/>
        </w:rPr>
        <w:t>СПИСОК РЕКОМЕНДУЕМОЙ ЛИТЕРАТУРЫ ПО УЧЕБНОЙ ДИСЦИПЛИНЕ</w:t>
      </w:r>
      <w:r>
        <w:rPr>
          <w:sz w:val="28"/>
          <w:szCs w:val="28"/>
        </w:rPr>
        <w:t xml:space="preserve"> «ЭКОНОМИКА ОРГАНИЗАЦИИ</w:t>
      </w:r>
      <w:r w:rsidR="005D3981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»</w:t>
      </w:r>
    </w:p>
    <w:p w:rsidR="009D5289" w:rsidRPr="009D5289" w:rsidRDefault="009D5289" w:rsidP="00B61A1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</w:rPr>
      </w:pPr>
      <w:r w:rsidRPr="009D5289">
        <w:rPr>
          <w:rFonts w:ascii="Times New Roman" w:hAnsi="Times New Roman" w:cs="Times New Roman"/>
          <w:sz w:val="28"/>
        </w:rPr>
        <w:t>Основная:</w:t>
      </w:r>
    </w:p>
    <w:p w:rsidR="009D5289" w:rsidRPr="009D5289" w:rsidRDefault="009D5289" w:rsidP="00B61A14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9D5289">
        <w:rPr>
          <w:szCs w:val="28"/>
        </w:rPr>
        <w:t>Головачев А.С. Экономика предприятия: в 2 ч. Ч.1: учебное пособие / А.С.Головачев. 2-е изд., перераб. −  Минск: Выш. шк., 2011. – 463 с.</w:t>
      </w:r>
    </w:p>
    <w:p w:rsidR="009D5289" w:rsidRPr="009D5289" w:rsidRDefault="009D5289" w:rsidP="00B61A14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9D5289">
        <w:rPr>
          <w:szCs w:val="28"/>
        </w:rPr>
        <w:t>Головачев А.С. Экономика предприятия: в 2 ч. Ч.2: учебное пособие / А.С.Головачев. 2-е изд., перераб. −  Минск: Выш. шк., 2008. – 464 с.</w:t>
      </w:r>
    </w:p>
    <w:p w:rsidR="009D5289" w:rsidRPr="009D5289" w:rsidRDefault="009D5289" w:rsidP="00B61A14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9D5289">
        <w:rPr>
          <w:szCs w:val="28"/>
        </w:rPr>
        <w:t>Головачев А.С. Конкурентоспособность организации: учебное пособие / А.С.Головачев. – Минск, Выш.шк., 2012. – 319 с.</w:t>
      </w:r>
    </w:p>
    <w:p w:rsidR="009D5289" w:rsidRPr="009D5289" w:rsidRDefault="009D5289" w:rsidP="00B61A14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9D5289">
        <w:rPr>
          <w:szCs w:val="28"/>
        </w:rPr>
        <w:t>Ильин А.И. Планирование на предприятии: учеб. пособие / А.И.Ильин. – 9-е изд., стер. – Минск: Новое знание; М.: ИНФРА-М, 2011. – 668 с.</w:t>
      </w:r>
    </w:p>
    <w:p w:rsidR="009D5289" w:rsidRPr="009D5289" w:rsidRDefault="009D5289" w:rsidP="00B61A14">
      <w:pPr>
        <w:pStyle w:val="3"/>
        <w:numPr>
          <w:ilvl w:val="0"/>
          <w:numId w:val="2"/>
        </w:numPr>
        <w:tabs>
          <w:tab w:val="left" w:pos="284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9D5289">
        <w:rPr>
          <w:sz w:val="28"/>
          <w:szCs w:val="28"/>
        </w:rPr>
        <w:t xml:space="preserve">Максименко, Н.В. Внутрифирменное планирование: учебник / Н.В.Максименко. – Минск: Выш. шк., 2011. – 459 с. </w:t>
      </w:r>
    </w:p>
    <w:p w:rsidR="009D5289" w:rsidRPr="009D5289" w:rsidRDefault="009D5289" w:rsidP="00B61A14">
      <w:pPr>
        <w:pStyle w:val="a5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426"/>
        <w:jc w:val="both"/>
        <w:rPr>
          <w:sz w:val="28"/>
          <w:szCs w:val="28"/>
        </w:rPr>
      </w:pPr>
      <w:r w:rsidRPr="009D5289">
        <w:rPr>
          <w:sz w:val="28"/>
          <w:szCs w:val="28"/>
        </w:rPr>
        <w:t>Рофе А.И. Экономика труда : учебник / А.И.Рофе. – М.: КНОРУС, 2010. – 400с.</w:t>
      </w:r>
    </w:p>
    <w:p w:rsidR="009D5289" w:rsidRPr="009D5289" w:rsidRDefault="009D5289" w:rsidP="00B61A14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9D5289">
        <w:rPr>
          <w:szCs w:val="28"/>
        </w:rPr>
        <w:t>Экономика организации (предприятия): учебное пособие / Л.Н.Нехорошева [и др.]; под ред. Л.Н.Нехорошевой. Минск: БГЭУ, 2014. – 573 с.</w:t>
      </w:r>
    </w:p>
    <w:p w:rsidR="009D5289" w:rsidRPr="009D5289" w:rsidRDefault="009D5289" w:rsidP="00B61A14">
      <w:pPr>
        <w:pStyle w:val="a5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426"/>
        <w:jc w:val="both"/>
        <w:rPr>
          <w:sz w:val="28"/>
          <w:szCs w:val="28"/>
        </w:rPr>
      </w:pPr>
      <w:r w:rsidRPr="009D5289">
        <w:rPr>
          <w:sz w:val="28"/>
          <w:szCs w:val="28"/>
        </w:rPr>
        <w:t xml:space="preserve">Экономика организации отрасли: курс лекций  / Т.Н.Сыроед [и др.]: под общ. ред. А.З.Коробкина. </w:t>
      </w:r>
      <w:r w:rsidRPr="009D5289">
        <w:rPr>
          <w:sz w:val="28"/>
          <w:szCs w:val="28"/>
        </w:rPr>
        <w:sym w:font="Symbol" w:char="002D"/>
      </w:r>
      <w:r w:rsidRPr="009D5289">
        <w:rPr>
          <w:sz w:val="28"/>
          <w:szCs w:val="28"/>
        </w:rPr>
        <w:t xml:space="preserve"> Гомель: БТЭУ,2014. </w:t>
      </w:r>
      <w:r w:rsidRPr="009D5289">
        <w:rPr>
          <w:sz w:val="28"/>
          <w:szCs w:val="28"/>
        </w:rPr>
        <w:sym w:font="Symbol" w:char="002D"/>
      </w:r>
      <w:r w:rsidRPr="009D5289">
        <w:rPr>
          <w:sz w:val="28"/>
          <w:szCs w:val="28"/>
        </w:rPr>
        <w:t xml:space="preserve"> 292 с. </w:t>
      </w:r>
    </w:p>
    <w:p w:rsidR="005D3981" w:rsidRDefault="005D3981" w:rsidP="00B61A14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</w:rPr>
      </w:pPr>
    </w:p>
    <w:p w:rsidR="009D5289" w:rsidRPr="009D5289" w:rsidRDefault="009D5289" w:rsidP="00B61A14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</w:rPr>
      </w:pPr>
      <w:r w:rsidRPr="009D5289">
        <w:rPr>
          <w:rFonts w:ascii="Times New Roman" w:hAnsi="Times New Roman" w:cs="Times New Roman"/>
          <w:sz w:val="28"/>
        </w:rPr>
        <w:t>Дополнительная:</w:t>
      </w:r>
    </w:p>
    <w:p w:rsidR="009D5289" w:rsidRPr="009D5289" w:rsidRDefault="009D5289" w:rsidP="00B61A14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9D5289">
        <w:rPr>
          <w:rFonts w:ascii="Times New Roman" w:hAnsi="Times New Roman"/>
          <w:sz w:val="28"/>
        </w:rPr>
        <w:t xml:space="preserve">Гражданский кодекс Республики Беларусь </w:t>
      </w:r>
      <w:r w:rsidRPr="009D5289">
        <w:rPr>
          <w:rFonts w:ascii="Times New Roman" w:hAnsi="Times New Roman"/>
          <w:snapToGrid w:val="0"/>
          <w:sz w:val="28"/>
        </w:rPr>
        <w:t>от 07.12.1998 № 218-З (ред. от 08.07.2008) // Ведомости Национального Собрания Республики Бе</w:t>
      </w:r>
      <w:r w:rsidRPr="009D5289">
        <w:rPr>
          <w:rFonts w:ascii="Times New Roman" w:hAnsi="Times New Roman"/>
          <w:snapToGrid w:val="0"/>
          <w:sz w:val="28"/>
        </w:rPr>
        <w:softHyphen/>
        <w:t>ларусь. – 1999. – № 7-9, ст. 101.</w:t>
      </w:r>
      <w:r w:rsidRPr="009D5289">
        <w:rPr>
          <w:rFonts w:ascii="Times New Roman" w:hAnsi="Times New Roman"/>
          <w:sz w:val="28"/>
        </w:rPr>
        <w:t xml:space="preserve"> </w:t>
      </w:r>
    </w:p>
    <w:p w:rsidR="009D5289" w:rsidRPr="009D5289" w:rsidRDefault="009D5289" w:rsidP="00B61A14">
      <w:pPr>
        <w:pStyle w:val="3"/>
        <w:numPr>
          <w:ilvl w:val="0"/>
          <w:numId w:val="2"/>
        </w:numPr>
        <w:tabs>
          <w:tab w:val="left" w:pos="426"/>
          <w:tab w:val="left" w:pos="993"/>
        </w:tabs>
        <w:spacing w:line="240" w:lineRule="auto"/>
        <w:ind w:left="0" w:firstLine="426"/>
        <w:rPr>
          <w:spacing w:val="-4"/>
          <w:sz w:val="28"/>
          <w:szCs w:val="28"/>
        </w:rPr>
      </w:pPr>
      <w:r w:rsidRPr="009D5289">
        <w:rPr>
          <w:spacing w:val="-4"/>
          <w:sz w:val="28"/>
          <w:szCs w:val="28"/>
        </w:rPr>
        <w:t>Инструкция по бухгалтерскому учету доходов и расходов: Постановление Министерства финансов Республики Беларусь № 102 от 30 сентября 2011 (с изменениями № 96 от 31.12.2013)  // Национальный реестр правовых актов Республики Беларусь. – 2012. – 13 января. – № 8/24697.</w:t>
      </w:r>
    </w:p>
    <w:p w:rsidR="009D5289" w:rsidRPr="009D5289" w:rsidRDefault="009D5289" w:rsidP="00B61A14">
      <w:pPr>
        <w:pStyle w:val="a9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6"/>
          <w:sz w:val="28"/>
        </w:rPr>
      </w:pPr>
      <w:r w:rsidRPr="009D5289">
        <w:rPr>
          <w:rFonts w:ascii="Times New Roman" w:hAnsi="Times New Roman"/>
          <w:spacing w:val="-6"/>
          <w:sz w:val="28"/>
        </w:rPr>
        <w:t xml:space="preserve">Конституция Республики Беларусь 1994 года (с изм. и доп.): принята на респ. реф. 24 нояб. </w:t>
      </w:r>
      <w:smartTag w:uri="urn:schemas-microsoft-com:office:smarttags" w:element="metricconverter">
        <w:smartTagPr>
          <w:attr w:name="ProductID" w:val="1996 г"/>
        </w:smartTagPr>
        <w:r w:rsidRPr="009D5289">
          <w:rPr>
            <w:rFonts w:ascii="Times New Roman" w:hAnsi="Times New Roman"/>
            <w:spacing w:val="-6"/>
            <w:sz w:val="28"/>
          </w:rPr>
          <w:t>1996 г</w:t>
        </w:r>
      </w:smartTag>
      <w:r w:rsidRPr="009D5289">
        <w:rPr>
          <w:rFonts w:ascii="Times New Roman" w:hAnsi="Times New Roman"/>
          <w:spacing w:val="-6"/>
          <w:sz w:val="28"/>
        </w:rPr>
        <w:t xml:space="preserve">., в ред. Решения респ. реф. от 17 окт. </w:t>
      </w:r>
      <w:smartTag w:uri="urn:schemas-microsoft-com:office:smarttags" w:element="metricconverter">
        <w:smartTagPr>
          <w:attr w:name="ProductID" w:val="2004 г"/>
        </w:smartTagPr>
        <w:r w:rsidRPr="009D5289">
          <w:rPr>
            <w:rFonts w:ascii="Times New Roman" w:hAnsi="Times New Roman"/>
            <w:spacing w:val="-6"/>
            <w:sz w:val="28"/>
          </w:rPr>
          <w:t>2004 г</w:t>
        </w:r>
      </w:smartTag>
      <w:r w:rsidRPr="009D5289">
        <w:rPr>
          <w:rFonts w:ascii="Times New Roman" w:hAnsi="Times New Roman"/>
          <w:spacing w:val="-6"/>
          <w:sz w:val="28"/>
        </w:rPr>
        <w:t xml:space="preserve">.) // </w:t>
      </w:r>
      <w:r w:rsidRPr="009D5289">
        <w:rPr>
          <w:rFonts w:ascii="Times New Roman" w:hAnsi="Times New Roman"/>
          <w:snapToGrid w:val="0"/>
          <w:spacing w:val="-6"/>
          <w:sz w:val="28"/>
        </w:rPr>
        <w:t>На</w:t>
      </w:r>
      <w:r w:rsidRPr="009D5289">
        <w:rPr>
          <w:rFonts w:ascii="Times New Roman" w:hAnsi="Times New Roman"/>
          <w:snapToGrid w:val="0"/>
          <w:spacing w:val="-6"/>
          <w:sz w:val="28"/>
        </w:rPr>
        <w:softHyphen/>
        <w:t>циональный реестр правовых актов Республики Беларусь</w:t>
      </w:r>
      <w:r w:rsidRPr="009D5289">
        <w:rPr>
          <w:rFonts w:ascii="Times New Roman" w:hAnsi="Times New Roman"/>
          <w:spacing w:val="-6"/>
          <w:sz w:val="28"/>
        </w:rPr>
        <w:t>. – 2004. – № 188.</w:t>
      </w:r>
    </w:p>
    <w:p w:rsidR="009D5289" w:rsidRPr="009D5289" w:rsidRDefault="009D5289" w:rsidP="00B61A14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9D5289">
        <w:rPr>
          <w:rFonts w:ascii="Times New Roman" w:hAnsi="Times New Roman"/>
          <w:sz w:val="28"/>
        </w:rPr>
        <w:t>О государственном регулировании торговли и общественного питания в Республике Беларусь: закон Респ. Беларусь № 128-з от 8 января 2014 г.</w:t>
      </w:r>
      <w:r w:rsidRPr="009D5289">
        <w:rPr>
          <w:rFonts w:ascii="Times New Roman" w:hAnsi="Times New Roman"/>
          <w:spacing w:val="-4"/>
          <w:sz w:val="28"/>
          <w:szCs w:val="28"/>
        </w:rPr>
        <w:t xml:space="preserve"> // Национальный реестр правовых актов Республики Беларусь. – 2014. – 15 января. – № 2/2126</w:t>
      </w:r>
      <w:r w:rsidR="00B61A14">
        <w:rPr>
          <w:rFonts w:ascii="Times New Roman" w:hAnsi="Times New Roman"/>
          <w:spacing w:val="-4"/>
          <w:sz w:val="28"/>
          <w:szCs w:val="28"/>
        </w:rPr>
        <w:t>.</w:t>
      </w:r>
    </w:p>
    <w:p w:rsidR="009D5289" w:rsidRPr="009D5289" w:rsidRDefault="009D5289" w:rsidP="00B61A14">
      <w:pPr>
        <w:pStyle w:val="aa"/>
        <w:numPr>
          <w:ilvl w:val="0"/>
          <w:numId w:val="2"/>
        </w:numPr>
        <w:tabs>
          <w:tab w:val="left" w:pos="900"/>
        </w:tabs>
        <w:ind w:left="0" w:firstLine="426"/>
        <w:jc w:val="both"/>
        <w:rPr>
          <w:sz w:val="28"/>
          <w:szCs w:val="28"/>
        </w:rPr>
      </w:pPr>
      <w:r w:rsidRPr="009D5289">
        <w:rPr>
          <w:snapToGrid w:val="0"/>
          <w:spacing w:val="15"/>
          <w:sz w:val="28"/>
        </w:rPr>
        <w:t xml:space="preserve">Об инвестициях: закон Республики Беларусь от  </w:t>
      </w:r>
      <w:r w:rsidRPr="009D5289">
        <w:rPr>
          <w:sz w:val="28"/>
          <w:szCs w:val="28"/>
        </w:rPr>
        <w:t xml:space="preserve">12 июля 2013 г. N 53-З // </w:t>
      </w:r>
      <w:r w:rsidR="007E550E">
        <w:rPr>
          <w:sz w:val="28"/>
          <w:szCs w:val="28"/>
          <w:lang w:val="be-BY"/>
        </w:rPr>
        <w:t>Консультант Плюс</w:t>
      </w:r>
      <w:r w:rsidRPr="009D5289">
        <w:rPr>
          <w:sz w:val="28"/>
          <w:szCs w:val="28"/>
          <w:lang w:val="be-BY"/>
        </w:rPr>
        <w:t>: Беларусь [Электронный ресурс].</w:t>
      </w:r>
    </w:p>
    <w:p w:rsidR="009D5289" w:rsidRPr="009D5289" w:rsidRDefault="009D5289" w:rsidP="00B61A14">
      <w:pPr>
        <w:numPr>
          <w:ilvl w:val="0"/>
          <w:numId w:val="2"/>
        </w:numPr>
        <w:tabs>
          <w:tab w:val="num" w:pos="142"/>
          <w:tab w:val="left" w:pos="709"/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5289">
        <w:rPr>
          <w:rFonts w:ascii="Times New Roman" w:hAnsi="Times New Roman" w:cs="Times New Roman"/>
          <w:sz w:val="28"/>
          <w:szCs w:val="28"/>
        </w:rPr>
        <w:lastRenderedPageBreak/>
        <w:t>О некоторых мерах по совершенствованию государственного регулирования в области оплаты труда: Указ Президента Респ. Беларусь от 10 мая 2011 № 181 // Консультант плюс: Беларусь [Электронный ресурс];</w:t>
      </w:r>
    </w:p>
    <w:p w:rsidR="009D5289" w:rsidRPr="009D5289" w:rsidRDefault="009D5289" w:rsidP="00B61A14">
      <w:pPr>
        <w:numPr>
          <w:ilvl w:val="0"/>
          <w:numId w:val="2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289">
        <w:rPr>
          <w:rFonts w:ascii="Times New Roman" w:hAnsi="Times New Roman" w:cs="Times New Roman"/>
          <w:sz w:val="28"/>
          <w:szCs w:val="28"/>
        </w:rPr>
        <w:t xml:space="preserve">О развитии предпринимательской инициативы и стимулирования деловой активности в Республике Беларусь / Директива Президента Респ. Беларусь от 31 декабря </w:t>
      </w:r>
      <w:smartTag w:uri="urn:schemas-microsoft-com:office:smarttags" w:element="metricconverter">
        <w:smartTagPr>
          <w:attr w:name="ProductID" w:val="2010 г"/>
        </w:smartTagPr>
        <w:r w:rsidRPr="009D528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D5289">
        <w:rPr>
          <w:rFonts w:ascii="Times New Roman" w:hAnsi="Times New Roman" w:cs="Times New Roman"/>
          <w:sz w:val="28"/>
          <w:szCs w:val="28"/>
        </w:rPr>
        <w:t>. №4 // Национальный реестр правовых актов Республики Беларусь. – 3 января 2011.–№1/12259</w:t>
      </w:r>
      <w:r w:rsidR="00B61A14">
        <w:rPr>
          <w:rFonts w:ascii="Times New Roman" w:hAnsi="Times New Roman" w:cs="Times New Roman"/>
          <w:sz w:val="28"/>
          <w:szCs w:val="28"/>
        </w:rPr>
        <w:t>.</w:t>
      </w:r>
    </w:p>
    <w:p w:rsidR="009D5289" w:rsidRPr="009D5289" w:rsidRDefault="009D5289" w:rsidP="00B61A14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pacing w:val="15"/>
          <w:sz w:val="28"/>
        </w:rPr>
      </w:pPr>
      <w:r w:rsidRPr="009D5289">
        <w:rPr>
          <w:rFonts w:ascii="Times New Roman" w:hAnsi="Times New Roman"/>
          <w:sz w:val="28"/>
        </w:rPr>
        <w:t>Трудовой кодекс Республики Беларусь от 26.07.1999 № 296-З (ред. от 26.01.2008) // Национальный реестр правовых актов Республики Бела</w:t>
      </w:r>
      <w:r w:rsidRPr="009D5289">
        <w:rPr>
          <w:rFonts w:ascii="Times New Roman" w:hAnsi="Times New Roman"/>
          <w:sz w:val="28"/>
        </w:rPr>
        <w:softHyphen/>
        <w:t>русь. – 1999. – № 80, 2/70.</w:t>
      </w:r>
    </w:p>
    <w:p w:rsidR="009D5289" w:rsidRPr="005810ED" w:rsidRDefault="009D5289" w:rsidP="00B61A14">
      <w:pPr>
        <w:tabs>
          <w:tab w:val="num" w:pos="0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612EF" w:rsidRDefault="00E612EF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2EF" w:rsidRDefault="00E612EF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2EF" w:rsidRDefault="00E612EF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2EF" w:rsidRDefault="00E612EF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2EF" w:rsidRDefault="00E612EF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2EF" w:rsidRDefault="00E612EF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2EF" w:rsidRDefault="00E612EF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EE7" w:rsidRDefault="00382EE7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2EF" w:rsidRDefault="00E612EF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2EF" w:rsidRDefault="00E612EF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2EF" w:rsidRDefault="00E612EF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981" w:rsidRDefault="005D3981" w:rsidP="00E612E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2EF" w:rsidRPr="005810ED" w:rsidRDefault="00E612EF" w:rsidP="00E612E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0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2 </w:t>
      </w:r>
    </w:p>
    <w:p w:rsidR="00E612EF" w:rsidRPr="005810ED" w:rsidRDefault="00E612EF" w:rsidP="00E612E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0ED">
        <w:rPr>
          <w:rFonts w:ascii="Times New Roman" w:hAnsi="Times New Roman" w:cs="Times New Roman"/>
          <w:bCs/>
          <w:sz w:val="28"/>
          <w:szCs w:val="28"/>
        </w:rPr>
        <w:t xml:space="preserve">ПРОГРАММА ВСТУПИТЕЛЬНЫХ ИСПЫТАНИЙ </w:t>
      </w:r>
    </w:p>
    <w:p w:rsidR="00E612EF" w:rsidRPr="005810ED" w:rsidRDefault="00E612EF" w:rsidP="00E612E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bCs/>
          <w:sz w:val="28"/>
          <w:szCs w:val="28"/>
        </w:rPr>
        <w:t xml:space="preserve">ПО УЧЕБНОЙ ДИСЦИПЛИНЕ </w:t>
      </w:r>
      <w:r w:rsidRPr="005810ED">
        <w:rPr>
          <w:rFonts w:ascii="Times New Roman" w:hAnsi="Times New Roman" w:cs="Times New Roman"/>
          <w:sz w:val="28"/>
          <w:szCs w:val="28"/>
        </w:rPr>
        <w:t xml:space="preserve"> «МЕНЕДЖМЕНТ»</w:t>
      </w:r>
    </w:p>
    <w:p w:rsidR="00E612EF" w:rsidRPr="005810ED" w:rsidRDefault="00E612EF" w:rsidP="00E612E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2EF" w:rsidRDefault="00E612EF" w:rsidP="00E612EF">
      <w:pPr>
        <w:pStyle w:val="a7"/>
        <w:numPr>
          <w:ilvl w:val="0"/>
          <w:numId w:val="13"/>
        </w:numPr>
        <w:tabs>
          <w:tab w:val="left" w:pos="993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Введение</w:t>
      </w:r>
    </w:p>
    <w:p w:rsidR="00E612EF" w:rsidRPr="005810ED" w:rsidRDefault="00E612EF" w:rsidP="00E612EF">
      <w:pPr>
        <w:pStyle w:val="a7"/>
        <w:jc w:val="left"/>
        <w:rPr>
          <w:b w:val="0"/>
          <w:sz w:val="28"/>
          <w:szCs w:val="28"/>
        </w:rPr>
      </w:pPr>
    </w:p>
    <w:p w:rsidR="00E612EF" w:rsidRPr="004E1383" w:rsidRDefault="00E612EF" w:rsidP="00E612EF">
      <w:pPr>
        <w:pStyle w:val="a7"/>
        <w:ind w:firstLine="709"/>
        <w:jc w:val="both"/>
        <w:rPr>
          <w:b w:val="0"/>
          <w:bCs/>
          <w:sz w:val="28"/>
          <w:szCs w:val="28"/>
        </w:rPr>
      </w:pPr>
      <w:r w:rsidRPr="004E1383">
        <w:rPr>
          <w:b w:val="0"/>
          <w:bCs/>
          <w:sz w:val="28"/>
          <w:szCs w:val="28"/>
        </w:rPr>
        <w:t>Менеджмент как наука и практика управления. Роль менеджмента в организации. Развитие производительных сил и управления. Традиционное управление. Управление промышленной стадии. Управление постиндустриальной стадии. Особенности управления в информационном обществе.</w:t>
      </w:r>
    </w:p>
    <w:p w:rsidR="00E612EF" w:rsidRPr="004E1383" w:rsidRDefault="00E612EF" w:rsidP="00E612EF">
      <w:pPr>
        <w:pStyle w:val="a7"/>
        <w:ind w:firstLine="709"/>
        <w:jc w:val="both"/>
        <w:rPr>
          <w:b w:val="0"/>
          <w:sz w:val="28"/>
          <w:szCs w:val="28"/>
        </w:rPr>
      </w:pPr>
    </w:p>
    <w:p w:rsidR="00E612EF" w:rsidRPr="005810ED" w:rsidRDefault="00E612EF" w:rsidP="00E612EF">
      <w:pPr>
        <w:pStyle w:val="a7"/>
        <w:numPr>
          <w:ilvl w:val="0"/>
          <w:numId w:val="13"/>
        </w:numPr>
        <w:tabs>
          <w:tab w:val="left" w:pos="993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 и управление</w:t>
      </w:r>
    </w:p>
    <w:p w:rsidR="00E612EF" w:rsidRPr="00477E3D" w:rsidRDefault="00E612EF" w:rsidP="00E612EF">
      <w:pPr>
        <w:pStyle w:val="a7"/>
        <w:jc w:val="both"/>
        <w:rPr>
          <w:sz w:val="28"/>
          <w:szCs w:val="28"/>
        </w:rPr>
      </w:pPr>
    </w:p>
    <w:p w:rsidR="00E612EF" w:rsidRPr="004E1383" w:rsidRDefault="00E612EF" w:rsidP="00E612EF">
      <w:pPr>
        <w:pStyle w:val="a7"/>
        <w:ind w:firstLine="709"/>
        <w:jc w:val="both"/>
        <w:rPr>
          <w:b w:val="0"/>
          <w:bCs/>
          <w:sz w:val="28"/>
          <w:szCs w:val="28"/>
        </w:rPr>
      </w:pPr>
      <w:r w:rsidRPr="004E1383">
        <w:rPr>
          <w:b w:val="0"/>
          <w:bCs/>
          <w:sz w:val="28"/>
          <w:szCs w:val="28"/>
        </w:rPr>
        <w:t>Понятие организации. Формальные и неформальные организации. Предпринимательская (коммерческая) организация. Миссия организации. Основные элементы организации. Связь организации с внешней средой. Организация как открытая и закрытая система. Роль человека и группы в организации.</w:t>
      </w:r>
    </w:p>
    <w:p w:rsidR="00E612EF" w:rsidRPr="004E1383" w:rsidRDefault="00E612EF" w:rsidP="00E612EF">
      <w:pPr>
        <w:pStyle w:val="a7"/>
        <w:ind w:firstLine="709"/>
        <w:jc w:val="both"/>
        <w:rPr>
          <w:b w:val="0"/>
          <w:bCs/>
          <w:sz w:val="28"/>
          <w:szCs w:val="28"/>
        </w:rPr>
      </w:pPr>
      <w:r w:rsidRPr="004E1383">
        <w:rPr>
          <w:b w:val="0"/>
          <w:bCs/>
          <w:sz w:val="28"/>
          <w:szCs w:val="28"/>
        </w:rPr>
        <w:t>Менеджмент и внешняя среда организации: внешняя среда прямого воздействия; внешняя среда косвенного воздействия. Менеджмент и внутренняя среда организации.</w:t>
      </w:r>
    </w:p>
    <w:p w:rsidR="00E612EF" w:rsidRPr="004E1383" w:rsidRDefault="00E612EF" w:rsidP="00E612EF">
      <w:pPr>
        <w:pStyle w:val="a7"/>
        <w:ind w:firstLine="709"/>
        <w:jc w:val="both"/>
        <w:rPr>
          <w:b w:val="0"/>
          <w:bCs/>
          <w:sz w:val="28"/>
          <w:szCs w:val="28"/>
        </w:rPr>
      </w:pPr>
      <w:r w:rsidRPr="004E1383">
        <w:rPr>
          <w:b w:val="0"/>
          <w:bCs/>
          <w:sz w:val="28"/>
          <w:szCs w:val="28"/>
        </w:rPr>
        <w:t xml:space="preserve">Содержание понятия менеджмент. </w:t>
      </w:r>
      <w:r w:rsidRPr="004E1383">
        <w:rPr>
          <w:b w:val="0"/>
          <w:sz w:val="28"/>
          <w:szCs w:val="28"/>
        </w:rPr>
        <w:t xml:space="preserve">Управляющая и управляемые подсистемы. Субъект и объект управления. </w:t>
      </w:r>
      <w:r w:rsidRPr="004E1383">
        <w:rPr>
          <w:b w:val="0"/>
          <w:bCs/>
          <w:sz w:val="28"/>
          <w:szCs w:val="28"/>
        </w:rPr>
        <w:t>Менеджмент как функция, как процесс, как отношения управления, как система.</w:t>
      </w:r>
      <w:r w:rsidRPr="004E1383">
        <w:rPr>
          <w:b w:val="0"/>
          <w:sz w:val="28"/>
          <w:szCs w:val="28"/>
        </w:rPr>
        <w:t xml:space="preserve"> Синергический эффект.</w:t>
      </w:r>
    </w:p>
    <w:p w:rsidR="00E612EF" w:rsidRPr="004E1383" w:rsidRDefault="00E612EF" w:rsidP="00E612EF">
      <w:pPr>
        <w:pStyle w:val="a7"/>
        <w:ind w:firstLine="709"/>
        <w:jc w:val="both"/>
        <w:rPr>
          <w:b w:val="0"/>
          <w:bCs/>
          <w:sz w:val="28"/>
          <w:szCs w:val="28"/>
        </w:rPr>
      </w:pPr>
      <w:r w:rsidRPr="004E1383">
        <w:rPr>
          <w:b w:val="0"/>
          <w:bCs/>
          <w:sz w:val="28"/>
          <w:szCs w:val="28"/>
        </w:rPr>
        <w:t>Система управления организацией и ее основные подсистемы: структурно-функциональная, информационно-поведенческая, подсистема саморазвития. Общие принципы развития системы управления. Управление по целям. Стратегическое, тактическое и оперативное управление.</w:t>
      </w:r>
    </w:p>
    <w:p w:rsidR="00E612EF" w:rsidRPr="004E1383" w:rsidRDefault="00E612EF" w:rsidP="00E612EF">
      <w:pPr>
        <w:pStyle w:val="a7"/>
        <w:ind w:firstLine="709"/>
        <w:jc w:val="both"/>
        <w:rPr>
          <w:b w:val="0"/>
          <w:bCs/>
          <w:sz w:val="28"/>
          <w:szCs w:val="28"/>
        </w:rPr>
      </w:pPr>
      <w:r w:rsidRPr="004E1383">
        <w:rPr>
          <w:b w:val="0"/>
          <w:bCs/>
          <w:sz w:val="28"/>
          <w:szCs w:val="28"/>
        </w:rPr>
        <w:t>Разделение труда менеджеров по вертикали и горизонтали. Аппарат управления.</w:t>
      </w:r>
    </w:p>
    <w:p w:rsidR="00E612EF" w:rsidRPr="004E1383" w:rsidRDefault="00E612EF" w:rsidP="00E612EF">
      <w:pPr>
        <w:pStyle w:val="a7"/>
        <w:ind w:firstLine="709"/>
        <w:jc w:val="both"/>
        <w:rPr>
          <w:b w:val="0"/>
          <w:bCs/>
          <w:sz w:val="28"/>
          <w:szCs w:val="28"/>
        </w:rPr>
      </w:pPr>
    </w:p>
    <w:p w:rsidR="00E612EF" w:rsidRPr="005810ED" w:rsidRDefault="00E612EF" w:rsidP="00E612EF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Методы менеджмента</w:t>
      </w:r>
    </w:p>
    <w:p w:rsidR="00E612EF" w:rsidRPr="00477E3D" w:rsidRDefault="00E612EF" w:rsidP="00E612EF">
      <w:pPr>
        <w:pStyle w:val="a7"/>
        <w:jc w:val="both"/>
        <w:rPr>
          <w:bCs/>
          <w:sz w:val="28"/>
          <w:szCs w:val="28"/>
        </w:rPr>
      </w:pPr>
    </w:p>
    <w:p w:rsidR="00E612EF" w:rsidRPr="004E1383" w:rsidRDefault="00E612EF" w:rsidP="00E612EF">
      <w:pPr>
        <w:pStyle w:val="a7"/>
        <w:ind w:firstLine="709"/>
        <w:jc w:val="both"/>
        <w:rPr>
          <w:b w:val="0"/>
          <w:bCs/>
          <w:sz w:val="28"/>
          <w:szCs w:val="28"/>
        </w:rPr>
      </w:pPr>
      <w:r w:rsidRPr="004E1383">
        <w:rPr>
          <w:b w:val="0"/>
          <w:bCs/>
          <w:sz w:val="28"/>
          <w:szCs w:val="28"/>
        </w:rPr>
        <w:t>Организационно-распорядительные, экономические и социально-психологические методы менеджмента.</w:t>
      </w:r>
    </w:p>
    <w:p w:rsidR="00E612EF" w:rsidRPr="004E1383" w:rsidRDefault="00E612EF" w:rsidP="00E612EF">
      <w:pPr>
        <w:pStyle w:val="a7"/>
        <w:ind w:firstLine="709"/>
        <w:jc w:val="both"/>
        <w:rPr>
          <w:b w:val="0"/>
          <w:bCs/>
          <w:sz w:val="28"/>
          <w:szCs w:val="28"/>
        </w:rPr>
      </w:pPr>
      <w:r w:rsidRPr="004E1383">
        <w:rPr>
          <w:b w:val="0"/>
          <w:bCs/>
          <w:sz w:val="28"/>
          <w:szCs w:val="28"/>
        </w:rPr>
        <w:t>Организационная система и система управления</w:t>
      </w:r>
    </w:p>
    <w:p w:rsidR="00E612EF" w:rsidRDefault="00E612EF" w:rsidP="00E612EF">
      <w:pPr>
        <w:pStyle w:val="a7"/>
        <w:ind w:firstLine="709"/>
        <w:jc w:val="both"/>
        <w:rPr>
          <w:b w:val="0"/>
          <w:bCs/>
          <w:sz w:val="28"/>
          <w:szCs w:val="28"/>
        </w:rPr>
      </w:pPr>
      <w:r w:rsidRPr="004E1383">
        <w:rPr>
          <w:b w:val="0"/>
          <w:bCs/>
          <w:sz w:val="28"/>
          <w:szCs w:val="28"/>
        </w:rPr>
        <w:t>Характеристика организационной системы по типам организационного взаимодействия: по характеру организационного взаимодействия с внешней средой (механистическая и органическая), по характеру взаимодействия структурных подразделений, по характеру взаимодействия с человеком (корпоративная и индивидуалистическая).</w:t>
      </w:r>
    </w:p>
    <w:p w:rsidR="00C40D90" w:rsidRDefault="00C40D90" w:rsidP="00E612EF">
      <w:pPr>
        <w:pStyle w:val="a7"/>
        <w:ind w:firstLine="709"/>
        <w:jc w:val="both"/>
        <w:rPr>
          <w:b w:val="0"/>
          <w:bCs/>
          <w:sz w:val="28"/>
          <w:szCs w:val="28"/>
        </w:rPr>
      </w:pPr>
    </w:p>
    <w:p w:rsidR="00E612EF" w:rsidRDefault="00E612EF" w:rsidP="00E612EF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center"/>
        <w:rPr>
          <w:szCs w:val="28"/>
        </w:rPr>
      </w:pPr>
      <w:r w:rsidRPr="005810ED">
        <w:rPr>
          <w:szCs w:val="28"/>
        </w:rPr>
        <w:t>Эволюция теории управления</w:t>
      </w:r>
    </w:p>
    <w:p w:rsidR="00E612EF" w:rsidRPr="005810ED" w:rsidRDefault="00E612EF" w:rsidP="00E612EF">
      <w:pPr>
        <w:pStyle w:val="a3"/>
        <w:jc w:val="both"/>
        <w:rPr>
          <w:szCs w:val="28"/>
        </w:rPr>
      </w:pPr>
    </w:p>
    <w:p w:rsidR="00E612EF" w:rsidRPr="005810ED" w:rsidRDefault="00E612EF" w:rsidP="00E612EF">
      <w:pPr>
        <w:pStyle w:val="a3"/>
        <w:ind w:firstLine="709"/>
        <w:jc w:val="both"/>
        <w:rPr>
          <w:szCs w:val="28"/>
        </w:rPr>
      </w:pPr>
      <w:r w:rsidRPr="005810ED">
        <w:rPr>
          <w:szCs w:val="28"/>
        </w:rPr>
        <w:t xml:space="preserve">Развитие производительных сил и управления. </w:t>
      </w:r>
    </w:p>
    <w:p w:rsidR="00E612EF" w:rsidRPr="004E1383" w:rsidRDefault="00E612EF" w:rsidP="00E612EF">
      <w:pPr>
        <w:pStyle w:val="a3"/>
        <w:ind w:firstLine="709"/>
        <w:jc w:val="both"/>
        <w:rPr>
          <w:szCs w:val="28"/>
        </w:rPr>
      </w:pPr>
      <w:r w:rsidRPr="005810ED">
        <w:rPr>
          <w:szCs w:val="28"/>
        </w:rPr>
        <w:t>Научная и административная школы</w:t>
      </w:r>
    </w:p>
    <w:p w:rsidR="00E612EF" w:rsidRPr="004E1383" w:rsidRDefault="00E612EF" w:rsidP="00E612EF">
      <w:pPr>
        <w:pStyle w:val="a3"/>
        <w:ind w:firstLine="709"/>
        <w:jc w:val="both"/>
        <w:rPr>
          <w:szCs w:val="28"/>
        </w:rPr>
      </w:pPr>
      <w:r w:rsidRPr="004E1383">
        <w:rPr>
          <w:szCs w:val="28"/>
        </w:rPr>
        <w:lastRenderedPageBreak/>
        <w:t>Основные теории и концепции. Вклад научной и административной школы в современную теорию управления.</w:t>
      </w:r>
    </w:p>
    <w:p w:rsidR="00E612EF" w:rsidRPr="004E1383" w:rsidRDefault="00E612EF" w:rsidP="00E612EF">
      <w:pPr>
        <w:pStyle w:val="a3"/>
        <w:ind w:firstLine="709"/>
        <w:jc w:val="both"/>
        <w:rPr>
          <w:szCs w:val="28"/>
        </w:rPr>
      </w:pPr>
      <w:r w:rsidRPr="004E1383">
        <w:rPr>
          <w:szCs w:val="28"/>
        </w:rPr>
        <w:t>Школы человеческих отношений и поведенческих наук</w:t>
      </w:r>
    </w:p>
    <w:p w:rsidR="00E612EF" w:rsidRPr="004E1383" w:rsidRDefault="00E612EF" w:rsidP="00E612EF">
      <w:pPr>
        <w:pStyle w:val="a3"/>
        <w:ind w:firstLine="709"/>
        <w:jc w:val="both"/>
        <w:rPr>
          <w:szCs w:val="28"/>
        </w:rPr>
      </w:pPr>
      <w:r w:rsidRPr="004E1383">
        <w:rPr>
          <w:szCs w:val="28"/>
        </w:rPr>
        <w:t>Основные теории и концепции. Содержательные и процессуальные теории мотивации. Вклад школ человеческих отношений и поведенческих наук в современную теорию управления.</w:t>
      </w:r>
    </w:p>
    <w:p w:rsidR="00E612EF" w:rsidRPr="004E1383" w:rsidRDefault="00E612EF" w:rsidP="00E612EF">
      <w:pPr>
        <w:pStyle w:val="a3"/>
        <w:ind w:firstLine="709"/>
        <w:jc w:val="both"/>
        <w:rPr>
          <w:szCs w:val="28"/>
        </w:rPr>
      </w:pPr>
      <w:r w:rsidRPr="004E1383">
        <w:rPr>
          <w:szCs w:val="28"/>
        </w:rPr>
        <w:t>Процессный, системный и ситуационный подходы</w:t>
      </w:r>
    </w:p>
    <w:p w:rsidR="00E612EF" w:rsidRPr="004E1383" w:rsidRDefault="00E612EF" w:rsidP="00E612EF">
      <w:pPr>
        <w:pStyle w:val="a3"/>
        <w:ind w:firstLine="709"/>
        <w:jc w:val="both"/>
        <w:rPr>
          <w:szCs w:val="28"/>
        </w:rPr>
      </w:pPr>
      <w:r w:rsidRPr="004E1383">
        <w:rPr>
          <w:szCs w:val="28"/>
        </w:rPr>
        <w:t>Содержание и этапы развития процессного подхода. Сущность системного подхода. Концепция ситуационного управления.</w:t>
      </w:r>
    </w:p>
    <w:p w:rsidR="00E612EF" w:rsidRPr="004E1383" w:rsidRDefault="00E612EF" w:rsidP="00E612EF">
      <w:pPr>
        <w:pStyle w:val="a5"/>
        <w:spacing w:after="0"/>
        <w:ind w:left="0" w:firstLine="426"/>
        <w:jc w:val="both"/>
        <w:rPr>
          <w:sz w:val="28"/>
          <w:szCs w:val="28"/>
        </w:rPr>
      </w:pPr>
      <w:r w:rsidRPr="004E1383">
        <w:rPr>
          <w:sz w:val="28"/>
          <w:szCs w:val="28"/>
        </w:rPr>
        <w:t>Прагматическая школа. Направление социальной ответственности</w:t>
      </w:r>
    </w:p>
    <w:p w:rsidR="00E612EF" w:rsidRDefault="00E612EF" w:rsidP="00E612EF">
      <w:pPr>
        <w:pStyle w:val="a5"/>
        <w:spacing w:after="0"/>
        <w:ind w:left="0" w:firstLine="426"/>
        <w:jc w:val="both"/>
        <w:rPr>
          <w:spacing w:val="-8"/>
          <w:sz w:val="28"/>
          <w:szCs w:val="28"/>
        </w:rPr>
      </w:pPr>
      <w:r w:rsidRPr="004E1383">
        <w:rPr>
          <w:sz w:val="28"/>
          <w:szCs w:val="28"/>
        </w:rPr>
        <w:t xml:space="preserve">Многофакторные (синтетические) теории управления: теория «7 </w:t>
      </w:r>
      <w:r w:rsidRPr="004E1383">
        <w:rPr>
          <w:sz w:val="28"/>
          <w:szCs w:val="28"/>
          <w:lang w:val="en-US"/>
        </w:rPr>
        <w:t>S</w:t>
      </w:r>
      <w:r w:rsidRPr="004E1383">
        <w:rPr>
          <w:sz w:val="28"/>
          <w:szCs w:val="28"/>
        </w:rPr>
        <w:t xml:space="preserve">». </w:t>
      </w:r>
      <w:r w:rsidRPr="004E1383">
        <w:rPr>
          <w:spacing w:val="-8"/>
          <w:sz w:val="28"/>
          <w:szCs w:val="28"/>
        </w:rPr>
        <w:t>Теория «</w:t>
      </w:r>
      <w:r w:rsidRPr="004E1383">
        <w:rPr>
          <w:spacing w:val="-8"/>
          <w:sz w:val="28"/>
          <w:szCs w:val="28"/>
          <w:lang w:val="en-US"/>
        </w:rPr>
        <w:t>Z</w:t>
      </w:r>
      <w:r w:rsidRPr="004E1383">
        <w:rPr>
          <w:spacing w:val="-8"/>
          <w:sz w:val="28"/>
          <w:szCs w:val="28"/>
        </w:rPr>
        <w:t>», Концепция сбалансированной оценочной ведомости и др.</w:t>
      </w:r>
    </w:p>
    <w:p w:rsidR="00E612EF" w:rsidRPr="004E1383" w:rsidRDefault="00E612EF" w:rsidP="00E612EF">
      <w:pPr>
        <w:pStyle w:val="a5"/>
        <w:spacing w:after="0"/>
        <w:ind w:left="0" w:firstLine="426"/>
        <w:jc w:val="both"/>
        <w:rPr>
          <w:sz w:val="28"/>
          <w:szCs w:val="28"/>
        </w:rPr>
      </w:pPr>
    </w:p>
    <w:p w:rsidR="00E612EF" w:rsidRPr="0032131C" w:rsidRDefault="00E612EF" w:rsidP="00E612EF">
      <w:pPr>
        <w:pStyle w:val="a9"/>
        <w:numPr>
          <w:ilvl w:val="0"/>
          <w:numId w:val="13"/>
        </w:numPr>
        <w:tabs>
          <w:tab w:val="left" w:pos="1701"/>
        </w:tabs>
        <w:spacing w:after="0" w:line="240" w:lineRule="auto"/>
        <w:ind w:firstLine="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управления</w:t>
      </w:r>
    </w:p>
    <w:p w:rsidR="00E612EF" w:rsidRPr="0032131C" w:rsidRDefault="00E612EF" w:rsidP="00E612EF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0ED">
        <w:rPr>
          <w:rFonts w:ascii="Times New Roman" w:hAnsi="Times New Roman" w:cs="Times New Roman"/>
          <w:bCs/>
          <w:sz w:val="28"/>
          <w:szCs w:val="28"/>
        </w:rPr>
        <w:t>Функции организации и общие функции управления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Функции организации – специальные функции управления определенным ресурсом. Общие функции управления и управленческий цикл. Основное с</w:t>
      </w:r>
      <w:r w:rsidRPr="005810ED">
        <w:rPr>
          <w:rFonts w:ascii="Times New Roman" w:hAnsi="Times New Roman" w:cs="Times New Roman"/>
          <w:iCs/>
          <w:sz w:val="28"/>
          <w:szCs w:val="28"/>
        </w:rPr>
        <w:t>одержание процессов управления: производством, маркетингом, финансами, персоналом, учетом и анализом.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D">
        <w:rPr>
          <w:rFonts w:ascii="Times New Roman" w:hAnsi="Times New Roman" w:cs="Times New Roman"/>
          <w:bCs/>
          <w:iCs/>
          <w:sz w:val="28"/>
          <w:szCs w:val="28"/>
        </w:rPr>
        <w:t xml:space="preserve">Общая функция – </w:t>
      </w:r>
      <w:r w:rsidRPr="005810ED">
        <w:rPr>
          <w:rFonts w:ascii="Times New Roman" w:hAnsi="Times New Roman" w:cs="Times New Roman"/>
          <w:bCs/>
          <w:sz w:val="28"/>
          <w:szCs w:val="28"/>
        </w:rPr>
        <w:t>планирование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bCs/>
          <w:sz w:val="28"/>
          <w:szCs w:val="28"/>
        </w:rPr>
      </w:pPr>
      <w:r w:rsidRPr="005810ED">
        <w:rPr>
          <w:bCs/>
          <w:sz w:val="28"/>
          <w:szCs w:val="28"/>
        </w:rPr>
        <w:t>Функция планирования. Стратегическое, тактическое и оперативное планирование. Принципы планирования. Основные этапы планирования. Система планов.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Общая функция – организация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Основные задачи и компоненты функции организации. Функция организации и проектирование работы. Взаимозависимости работ. Этапы проектирования работы. Методы и модели проектирования работы. Выбор модели проектирования работы.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bCs/>
          <w:sz w:val="28"/>
          <w:szCs w:val="28"/>
        </w:rPr>
      </w:pPr>
      <w:r w:rsidRPr="005810ED">
        <w:rPr>
          <w:bCs/>
          <w:sz w:val="28"/>
          <w:szCs w:val="28"/>
        </w:rPr>
        <w:t>Общая функция – мотивация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>Понятия мотива и содержание функции мотивации. Требования к механизму мотивации. Стимулы, регуляторы и мотивы. Основные методы мотивации труда. Концепция партисипативного управления. Особенности мотивации специалистов и менеджеров.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bCs/>
          <w:sz w:val="28"/>
          <w:szCs w:val="28"/>
        </w:rPr>
      </w:pPr>
      <w:r w:rsidRPr="005810ED">
        <w:rPr>
          <w:bCs/>
          <w:sz w:val="28"/>
          <w:szCs w:val="28"/>
        </w:rPr>
        <w:t>Общая функция – контроль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>Понятие функции контроль. Упреждающий и результирующий контроль. Задачи стратегического, тактического и оперативного контроля. Сферы и объекты контроля. Этапы реализации контроля. Принципы и эффективность контроля.</w:t>
      </w:r>
    </w:p>
    <w:p w:rsidR="00E612EF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</w:p>
    <w:p w:rsidR="00E612EF" w:rsidRPr="0032131C" w:rsidRDefault="00E612EF" w:rsidP="00E612EF">
      <w:pPr>
        <w:pStyle w:val="a9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firstLine="349"/>
        <w:jc w:val="center"/>
        <w:rPr>
          <w:rFonts w:ascii="Times New Roman" w:hAnsi="Times New Roman"/>
          <w:sz w:val="28"/>
          <w:szCs w:val="28"/>
        </w:rPr>
      </w:pPr>
      <w:r w:rsidRPr="0032131C">
        <w:rPr>
          <w:rFonts w:ascii="Times New Roman" w:hAnsi="Times New Roman"/>
          <w:sz w:val="28"/>
          <w:szCs w:val="28"/>
        </w:rPr>
        <w:t>Процессы коммуника</w:t>
      </w:r>
      <w:r>
        <w:rPr>
          <w:rFonts w:ascii="Times New Roman" w:hAnsi="Times New Roman"/>
          <w:sz w:val="28"/>
          <w:szCs w:val="28"/>
        </w:rPr>
        <w:t>ции, влияния и принятия решений</w:t>
      </w:r>
    </w:p>
    <w:p w:rsidR="00E612EF" w:rsidRPr="0032131C" w:rsidRDefault="00E612EF" w:rsidP="00E612EF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12EF" w:rsidRPr="005810ED" w:rsidRDefault="00E612EF" w:rsidP="00E61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Понятие коммуникации. Вербальная и невербальная коммуникации. Процесс к</w:t>
      </w:r>
      <w:r w:rsidRPr="005810ED">
        <w:rPr>
          <w:rFonts w:ascii="Times New Roman" w:hAnsi="Times New Roman" w:cs="Times New Roman"/>
          <w:spacing w:val="-4"/>
          <w:sz w:val="28"/>
          <w:szCs w:val="28"/>
        </w:rPr>
        <w:t>оммуникации. Коммуникационные сети. Коммуникационные стили.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 xml:space="preserve">Понятие власти. Источники власти. Авторитет. Доверие. Лидерство. Отношения управления менеджера и лидера. Содержание и цикличность типов </w:t>
      </w:r>
      <w:r w:rsidRPr="005810ED">
        <w:rPr>
          <w:rFonts w:ascii="Times New Roman" w:hAnsi="Times New Roman" w:cs="Times New Roman"/>
          <w:sz w:val="28"/>
          <w:szCs w:val="28"/>
        </w:rPr>
        <w:lastRenderedPageBreak/>
        <w:t>отношений управления. Отношения управления в хозяйственных системах. Стиль руководства.</w:t>
      </w:r>
    </w:p>
    <w:p w:rsidR="00E612EF" w:rsidRPr="005810ED" w:rsidRDefault="00E612EF" w:rsidP="00E612EF">
      <w:pPr>
        <w:pStyle w:val="3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>Проблемы и решения. Рациональность решения. Поведенческие модели принятия решений. Рациональная организация процесса принятия решения. Подходы к участию в принятии решений. Факторы, оказывающие влияние на принятие решений. Основные требования, предъявляемые к решению. Методы и методики, используемые в процессе принятия решений.</w:t>
      </w:r>
    </w:p>
    <w:p w:rsidR="00E612EF" w:rsidRPr="005810ED" w:rsidRDefault="00E612EF" w:rsidP="00E612EF">
      <w:pPr>
        <w:pStyle w:val="3"/>
        <w:tabs>
          <w:tab w:val="num" w:pos="0"/>
        </w:tabs>
        <w:spacing w:line="240" w:lineRule="auto"/>
        <w:ind w:firstLine="709"/>
        <w:rPr>
          <w:sz w:val="28"/>
          <w:szCs w:val="28"/>
        </w:rPr>
      </w:pPr>
    </w:p>
    <w:p w:rsidR="00E612EF" w:rsidRPr="005810ED" w:rsidRDefault="00E612EF" w:rsidP="00E61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Проектирование организации</w:t>
      </w:r>
    </w:p>
    <w:p w:rsidR="00E612EF" w:rsidRPr="005810ED" w:rsidRDefault="00E612EF" w:rsidP="00E612EF">
      <w:pPr>
        <w:pStyle w:val="3"/>
        <w:tabs>
          <w:tab w:val="num" w:pos="1540"/>
        </w:tabs>
        <w:spacing w:line="240" w:lineRule="auto"/>
        <w:ind w:firstLine="709"/>
        <w:rPr>
          <w:bCs/>
          <w:sz w:val="28"/>
          <w:szCs w:val="28"/>
        </w:rPr>
      </w:pPr>
      <w:r w:rsidRPr="005810ED">
        <w:rPr>
          <w:bCs/>
          <w:sz w:val="28"/>
          <w:szCs w:val="28"/>
        </w:rPr>
        <w:t>Ситуационные факторы и элементы проектирования организации</w:t>
      </w:r>
    </w:p>
    <w:p w:rsidR="00E612EF" w:rsidRPr="005810ED" w:rsidRDefault="00E612EF" w:rsidP="00E612EF">
      <w:pPr>
        <w:pStyle w:val="3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>Ситуационные факторы проектирования организации: оценка внешней среды; технология работ; стратегический выбор; поведение работника.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 xml:space="preserve">Элементы проектирования организации: разделение труда и специализация; департаментизация и кооперация; связи и координация; масштаб управляемости и контроля; иерархия и звенность; распределение прав и </w:t>
      </w:r>
      <w:r w:rsidRPr="005810ED">
        <w:rPr>
          <w:spacing w:val="-8"/>
          <w:sz w:val="28"/>
          <w:szCs w:val="28"/>
        </w:rPr>
        <w:t>ответственности; централизация и децентрализация; дифференциация и интеграция.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bCs/>
          <w:sz w:val="28"/>
          <w:szCs w:val="28"/>
        </w:rPr>
      </w:pPr>
      <w:r w:rsidRPr="005810ED">
        <w:rPr>
          <w:bCs/>
          <w:sz w:val="28"/>
          <w:szCs w:val="28"/>
        </w:rPr>
        <w:t>Основные типы организационных структур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Линейно-функциональная (традиционная) структура. Дивизиональная структура. Матричные структуры (проектная и матричная).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Новые подходы в проектировании организаций.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 xml:space="preserve">Эхдократическая организация. Многомерная организация. </w:t>
      </w:r>
      <w:r w:rsidRPr="005810ED">
        <w:rPr>
          <w:rFonts w:ascii="Times New Roman" w:hAnsi="Times New Roman" w:cs="Times New Roman"/>
          <w:spacing w:val="-6"/>
          <w:sz w:val="28"/>
          <w:szCs w:val="28"/>
        </w:rPr>
        <w:t>Предпринимательская организация. Организация, ориентированная на рынок. Партисипативная организация. Сетевые организационные структуры.</w:t>
      </w:r>
    </w:p>
    <w:p w:rsidR="00E612EF" w:rsidRPr="005810ED" w:rsidRDefault="00E612EF" w:rsidP="00E612EF">
      <w:pPr>
        <w:pStyle w:val="8"/>
        <w:spacing w:before="0"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612EF" w:rsidRPr="005810ED" w:rsidRDefault="00E612EF" w:rsidP="00E612EF">
      <w:pPr>
        <w:pStyle w:val="8"/>
        <w:tabs>
          <w:tab w:val="left" w:pos="993"/>
        </w:tabs>
        <w:spacing w:before="0" w:after="0"/>
        <w:ind w:left="1844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8. </w:t>
      </w:r>
      <w:r w:rsidRPr="005810ED">
        <w:rPr>
          <w:rFonts w:ascii="Times New Roman" w:hAnsi="Times New Roman"/>
          <w:i w:val="0"/>
          <w:sz w:val="28"/>
          <w:szCs w:val="28"/>
        </w:rPr>
        <w:t>Управление про</w:t>
      </w:r>
      <w:r>
        <w:rPr>
          <w:rFonts w:ascii="Times New Roman" w:hAnsi="Times New Roman"/>
          <w:i w:val="0"/>
          <w:sz w:val="28"/>
          <w:szCs w:val="28"/>
        </w:rPr>
        <w:t>цессами, связанными с личностью</w:t>
      </w:r>
    </w:p>
    <w:p w:rsidR="00E612EF" w:rsidRPr="005810ED" w:rsidRDefault="00E612EF" w:rsidP="00E612EF">
      <w:pPr>
        <w:pStyle w:val="a9"/>
        <w:spacing w:after="0" w:line="240" w:lineRule="auto"/>
        <w:ind w:left="0"/>
      </w:pP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0ED">
        <w:rPr>
          <w:rFonts w:ascii="Times New Roman" w:hAnsi="Times New Roman" w:cs="Times New Roman"/>
          <w:bCs/>
          <w:sz w:val="28"/>
          <w:szCs w:val="28"/>
        </w:rPr>
        <w:t>Управление процессом адаптации человека и организации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Подходы к установлению взаимодействия человека и организации. Личностные характеристики человека. Характеристика индивидуальности человека. Обучение поведению человека в организации. Средства закрепления нужного поведения. Типы компенсации.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>Взаимодействие и взаимовлияние человека и группы. Ролевой аспект в управлении отношениями. Управление группой. Общая характеристика группы. Влияние ситуационных характеристик на группу: размера, пространственного расположения, задач, системы вознаграждения.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bCs/>
          <w:sz w:val="28"/>
          <w:szCs w:val="28"/>
        </w:rPr>
      </w:pPr>
      <w:r w:rsidRPr="005810ED">
        <w:rPr>
          <w:bCs/>
          <w:sz w:val="28"/>
          <w:szCs w:val="28"/>
        </w:rPr>
        <w:t>Управление конфликтами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 xml:space="preserve">Природа и последствия конфликта в организации. Причины конфликтов организационного и личностного характера. Типы конфликтов. Процесс и фазы развития конфликта. Структурные и межличностные методы разрешения конфликтов. </w:t>
      </w:r>
    </w:p>
    <w:p w:rsidR="00E612EF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Причины сопротивления преобразованиям. Анализ центров силы. Оценка возможности успеха изменений. Стратегии управления изменениями. Процесс управления изменениями.</w:t>
      </w:r>
    </w:p>
    <w:p w:rsidR="00E612EF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E7" w:rsidRPr="005810ED" w:rsidRDefault="00382EE7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EF" w:rsidRPr="008C7299" w:rsidRDefault="00E612EF" w:rsidP="00E612EF">
      <w:pPr>
        <w:tabs>
          <w:tab w:val="left" w:pos="993"/>
        </w:tabs>
        <w:spacing w:after="0" w:line="240" w:lineRule="auto"/>
        <w:ind w:left="18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8C7299">
        <w:rPr>
          <w:rFonts w:ascii="Times New Roman" w:hAnsi="Times New Roman"/>
          <w:sz w:val="28"/>
          <w:szCs w:val="28"/>
        </w:rPr>
        <w:t>Деловая и организационная культура</w:t>
      </w:r>
    </w:p>
    <w:p w:rsidR="00E612EF" w:rsidRPr="005810ED" w:rsidRDefault="00E612EF" w:rsidP="00E612E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12EF" w:rsidRPr="005810ED" w:rsidRDefault="00E612EF" w:rsidP="00E61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Расположения. Ценности. Верования. Принципы. Факторы, формирующие критериальную базу человека. Национальные особенности культур.</w:t>
      </w:r>
    </w:p>
    <w:p w:rsidR="00E612EF" w:rsidRPr="005810ED" w:rsidRDefault="00E612EF" w:rsidP="00E61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0ED">
        <w:rPr>
          <w:rFonts w:ascii="Times New Roman" w:hAnsi="Times New Roman" w:cs="Times New Roman"/>
          <w:bCs/>
          <w:sz w:val="28"/>
          <w:szCs w:val="28"/>
        </w:rPr>
        <w:t>Понятие и значение деловой культуры. Деловая этика как основа деловой культуры. Принципы отношений с потребителями, инвесторами, персоналом, конкурентами. Принципы отношений внутри организации по вертикали и горизонтали. Культура управления. Основы делового этикета.</w:t>
      </w:r>
    </w:p>
    <w:p w:rsidR="00E612EF" w:rsidRPr="005810ED" w:rsidRDefault="00E612EF" w:rsidP="00E61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0ED">
        <w:rPr>
          <w:rFonts w:ascii="Times New Roman" w:hAnsi="Times New Roman" w:cs="Times New Roman"/>
          <w:bCs/>
          <w:sz w:val="28"/>
          <w:szCs w:val="28"/>
        </w:rPr>
        <w:t>Содержание и значение организационной культуры</w:t>
      </w:r>
    </w:p>
    <w:p w:rsidR="00E612EF" w:rsidRPr="005810ED" w:rsidRDefault="00E612EF" w:rsidP="00E612EF">
      <w:pPr>
        <w:pStyle w:val="a5"/>
        <w:tabs>
          <w:tab w:val="num" w:pos="700"/>
        </w:tabs>
        <w:spacing w:after="0"/>
        <w:ind w:left="0" w:firstLine="709"/>
        <w:jc w:val="both"/>
        <w:rPr>
          <w:sz w:val="28"/>
          <w:szCs w:val="28"/>
        </w:rPr>
      </w:pPr>
      <w:r w:rsidRPr="005810ED">
        <w:rPr>
          <w:sz w:val="28"/>
          <w:szCs w:val="28"/>
        </w:rPr>
        <w:t>Понятие и значение организационной (корпоративной) культуры. Принцип рекурсии. Содержание отношений организационной культуры. Ценности успешных организаций. Особенности формирования организационной культуры. Роль лидера в формировании и развитии организационной культуры.</w:t>
      </w:r>
    </w:p>
    <w:p w:rsidR="00E612EF" w:rsidRDefault="00E612EF" w:rsidP="00E61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0ED">
        <w:rPr>
          <w:rFonts w:ascii="Times New Roman" w:hAnsi="Times New Roman" w:cs="Times New Roman"/>
          <w:bCs/>
          <w:sz w:val="28"/>
          <w:szCs w:val="28"/>
        </w:rPr>
        <w:t>Управление развитием организационной культуры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12EF" w:rsidRPr="005810ED" w:rsidRDefault="00E612EF" w:rsidP="00E61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2EF" w:rsidRPr="005810ED" w:rsidRDefault="00C40D90" w:rsidP="00C40D90">
      <w:pPr>
        <w:pStyle w:val="8"/>
        <w:numPr>
          <w:ilvl w:val="0"/>
          <w:numId w:val="17"/>
        </w:numPr>
        <w:tabs>
          <w:tab w:val="left" w:pos="993"/>
          <w:tab w:val="left" w:pos="1134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E612EF" w:rsidRPr="005810ED">
        <w:rPr>
          <w:rFonts w:ascii="Times New Roman" w:hAnsi="Times New Roman"/>
          <w:i w:val="0"/>
          <w:sz w:val="28"/>
          <w:szCs w:val="28"/>
        </w:rPr>
        <w:t>Ос</w:t>
      </w:r>
      <w:r w:rsidR="00E612EF">
        <w:rPr>
          <w:rFonts w:ascii="Times New Roman" w:hAnsi="Times New Roman"/>
          <w:i w:val="0"/>
          <w:sz w:val="28"/>
          <w:szCs w:val="28"/>
        </w:rPr>
        <w:t>новы стратегического управления</w:t>
      </w:r>
    </w:p>
    <w:p w:rsidR="00E612EF" w:rsidRPr="005810ED" w:rsidRDefault="00E612EF" w:rsidP="00E612EF">
      <w:pPr>
        <w:pStyle w:val="a9"/>
        <w:spacing w:after="0" w:line="240" w:lineRule="auto"/>
        <w:ind w:left="0"/>
      </w:pP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>Сущность и система стратегического управления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>Сущность стратегического управления и его роль в антикризисном управлении. Система стратегического управления: анализ среды, определение миссии и целей, выбор стратегии, выполнение стратегии, оценка и контроль выполнения стратегии.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  <w:lang w:val="en-US"/>
        </w:rPr>
        <w:t>SWOT</w:t>
      </w:r>
      <w:r w:rsidRPr="005810ED">
        <w:rPr>
          <w:sz w:val="28"/>
          <w:szCs w:val="28"/>
        </w:rPr>
        <w:t>-анализ.</w:t>
      </w:r>
    </w:p>
    <w:p w:rsidR="00E612EF" w:rsidRPr="005810ED" w:rsidRDefault="00E612EF" w:rsidP="00E612EF">
      <w:pPr>
        <w:pStyle w:val="a3"/>
        <w:ind w:firstLine="709"/>
        <w:jc w:val="both"/>
        <w:rPr>
          <w:szCs w:val="28"/>
        </w:rPr>
      </w:pPr>
      <w:r>
        <w:rPr>
          <w:bCs/>
          <w:szCs w:val="28"/>
        </w:rPr>
        <w:t>Стратегии</w:t>
      </w:r>
      <w:r w:rsidRPr="005810ED">
        <w:rPr>
          <w:bCs/>
          <w:szCs w:val="28"/>
        </w:rPr>
        <w:t xml:space="preserve"> </w:t>
      </w:r>
      <w:r w:rsidRPr="005810ED">
        <w:rPr>
          <w:iCs/>
          <w:szCs w:val="28"/>
        </w:rPr>
        <w:t>концентрированного роста, интегрированного роста, диверсифицированного роста, сокращения</w:t>
      </w:r>
      <w:r w:rsidRPr="005810ED">
        <w:rPr>
          <w:szCs w:val="28"/>
        </w:rPr>
        <w:t>.</w:t>
      </w:r>
    </w:p>
    <w:p w:rsidR="00E612EF" w:rsidRPr="007D20CC" w:rsidRDefault="00E612EF" w:rsidP="00E612EF">
      <w:pPr>
        <w:pStyle w:val="a3"/>
        <w:ind w:firstLine="709"/>
        <w:jc w:val="both"/>
        <w:rPr>
          <w:szCs w:val="28"/>
        </w:rPr>
      </w:pPr>
      <w:r w:rsidRPr="005810ED">
        <w:rPr>
          <w:szCs w:val="28"/>
        </w:rPr>
        <w:t>Выбор стратегии</w:t>
      </w:r>
      <w:r>
        <w:rPr>
          <w:szCs w:val="28"/>
        </w:rPr>
        <w:t xml:space="preserve">. </w:t>
      </w:r>
      <w:r w:rsidRPr="005810ED">
        <w:rPr>
          <w:spacing w:val="-10"/>
          <w:szCs w:val="28"/>
        </w:rPr>
        <w:t>Факторы, влияющие на выбор стратегии. Матрица Томпсона – Стрикланда.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</w:p>
    <w:p w:rsidR="00E612EF" w:rsidRPr="005810ED" w:rsidRDefault="00E612EF" w:rsidP="00E612EF">
      <w:pPr>
        <w:pStyle w:val="3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5810ED">
        <w:rPr>
          <w:sz w:val="28"/>
          <w:szCs w:val="28"/>
        </w:rPr>
        <w:t>Управление функциями организации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b/>
          <w:sz w:val="28"/>
          <w:szCs w:val="28"/>
        </w:rPr>
      </w:pP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 xml:space="preserve">Основы управления маркетингом. Задачи маркетинга. Анализ 4Р. Оценка конкурентоспособности товара. Особенности и выгоды продукта. Анализ поставщиков. Выбор поставщика. Анализ потребителей. Товаропроводящие сети. Брокер. Дилер. Дистрибьютер. Ценовая эластичность спроса. Средства продвижения различных групп товаров широкого потребления. Реклама и ее использование на различных этапах жизненного цикла продукта. 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 xml:space="preserve">Основы управления производством. Типы производств (единичное, серийное, массовое). Культура производства. Роль технологии, систем и персонала в управлении производством. Принципы организации производства. Интегрированная производственная система. Система точно в срок. Цикловой график производства продукта. Процесс формирования </w:t>
      </w:r>
      <w:r w:rsidRPr="005810ED">
        <w:rPr>
          <w:spacing w:val="-4"/>
          <w:sz w:val="28"/>
          <w:szCs w:val="28"/>
        </w:rPr>
        <w:t>производственного плана. Процесс организации выпуска новых видов продукции.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 xml:space="preserve">Основы управления финансами. Внешние и внутренние источники финансирования деятельности предприятия. 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lastRenderedPageBreak/>
        <w:t>Основы управления персоналом. Задачи и функции кадровых служб. Кадровый потенциал. Кадровый цикл. Мониторинг персонала. Современные методы оценки персонала. Подбор, приобретение и развитие (индивидуальное, групповое и организационное) персонала. Лизинг персонала.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>Основы управления сбором и анализом информации о деятельности организации и управление знаниями</w:t>
      </w:r>
    </w:p>
    <w:p w:rsidR="00E612EF" w:rsidRPr="005810ED" w:rsidRDefault="00E612EF" w:rsidP="00E612EF">
      <w:pPr>
        <w:pStyle w:val="3"/>
        <w:spacing w:line="240" w:lineRule="auto"/>
        <w:ind w:firstLine="709"/>
        <w:rPr>
          <w:sz w:val="28"/>
          <w:szCs w:val="28"/>
        </w:rPr>
      </w:pPr>
      <w:r w:rsidRPr="005810ED">
        <w:rPr>
          <w:sz w:val="28"/>
          <w:szCs w:val="28"/>
        </w:rPr>
        <w:t>Сущность управления знаниями. Методы управления знаниями сотрудников. Процессы и проблемы формирования организационных знаний. Основы управления инновациями.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Роль инновационных процессов. Основные задачи инновационного менеджмента. Риски инновационных проектов. Интеграция функций организации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0ED">
        <w:rPr>
          <w:rFonts w:ascii="Times New Roman" w:hAnsi="Times New Roman" w:cs="Times New Roman"/>
          <w:spacing w:val="-4"/>
          <w:sz w:val="28"/>
          <w:szCs w:val="28"/>
        </w:rPr>
        <w:t>Организация системы устойчивого взаимодействия функциональных подразделений. Система интегрированных оперативных совещаний.</w:t>
      </w: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EF" w:rsidRPr="00D13A04" w:rsidRDefault="00E612EF" w:rsidP="00E612EF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управления качеством</w:t>
      </w:r>
    </w:p>
    <w:p w:rsidR="00E612EF" w:rsidRPr="00D13A04" w:rsidRDefault="00E612EF" w:rsidP="00E612EF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Концепция всеобщего управления качеством. Постулаты Э. Деминга. Качество и конкурентоспособность. Реакция потребителя на качество продукта. Стандартизация и сертификация продукции и производства. Международная система качества: стандарты ИСО. Инструменты повышения качества продукции. Партисипативная система управления качеством. Кружки качества.</w:t>
      </w:r>
    </w:p>
    <w:p w:rsidR="00E612EF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EF" w:rsidRPr="00582A2B" w:rsidRDefault="00E612EF" w:rsidP="00E612EF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Реинжиниринг бизнес-процессов</w:t>
      </w:r>
    </w:p>
    <w:p w:rsidR="00E612EF" w:rsidRPr="00582A2B" w:rsidRDefault="00E612EF" w:rsidP="00E612EF">
      <w:pPr>
        <w:pStyle w:val="a9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E612EF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бизнес–</w:t>
      </w:r>
      <w:r w:rsidRPr="005810ED">
        <w:rPr>
          <w:rFonts w:ascii="Times New Roman" w:hAnsi="Times New Roman" w:cs="Times New Roman"/>
          <w:sz w:val="28"/>
          <w:szCs w:val="28"/>
        </w:rPr>
        <w:t>процесса. Задачи реинжиниринга бизнес-процессов. Выделение бизнес-процессов. Интеграция и дифференциация участников бизнес-процесса. Требования к персоналу бизнес-процесса. Особенности формирования организационной структуры на основе бизнес-процессов. Методики реинжиниринга бизнес-процессов.</w:t>
      </w:r>
    </w:p>
    <w:p w:rsidR="00621B8E" w:rsidRPr="005810ED" w:rsidRDefault="00621B8E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EF" w:rsidRPr="0089323E" w:rsidRDefault="00E612EF" w:rsidP="00E612EF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управления</w:t>
      </w:r>
    </w:p>
    <w:p w:rsidR="00E612EF" w:rsidRPr="0089323E" w:rsidRDefault="00E612EF" w:rsidP="00E612EF">
      <w:pPr>
        <w:pStyle w:val="a9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E612EF" w:rsidRPr="005810ED" w:rsidRDefault="00E612EF" w:rsidP="00E61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0ED">
        <w:rPr>
          <w:rFonts w:ascii="Times New Roman" w:hAnsi="Times New Roman" w:cs="Times New Roman"/>
          <w:bCs/>
          <w:sz w:val="28"/>
          <w:szCs w:val="28"/>
        </w:rPr>
        <w:t>Критерии оценки эффективности управления. Общее понятие эффективности. Производственно-экономические и психологические критерии оценки эффективности управления. Эффективность руководства в теориях лидерства</w:t>
      </w:r>
    </w:p>
    <w:p w:rsidR="00E612EF" w:rsidRPr="005810ED" w:rsidRDefault="00E612EF" w:rsidP="00E61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>Традиционные теории лидерства. Теория лидерских качеств. Концепции лидерского поведения и ситуационного лидерства. Концепции атрибутивного, харизматического и преобразующего лидерства. Качества эффективного менеджера.</w:t>
      </w:r>
    </w:p>
    <w:p w:rsidR="00E612EF" w:rsidRDefault="00E612EF" w:rsidP="00E612EF">
      <w:pPr>
        <w:ind w:firstLine="709"/>
        <w:rPr>
          <w:sz w:val="28"/>
          <w:szCs w:val="28"/>
        </w:rPr>
      </w:pPr>
    </w:p>
    <w:p w:rsidR="00382EE7" w:rsidRDefault="00382EE7" w:rsidP="00E61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EE7" w:rsidRDefault="00382EE7" w:rsidP="00E61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EE7" w:rsidRDefault="00382EE7" w:rsidP="00E61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EE7" w:rsidRDefault="00382EE7" w:rsidP="00E61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EE7" w:rsidRDefault="00382EE7" w:rsidP="00E61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EF" w:rsidRPr="00ED79F2" w:rsidRDefault="00E612EF" w:rsidP="00E61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9F2">
        <w:rPr>
          <w:rFonts w:ascii="Times New Roman" w:hAnsi="Times New Roman" w:cs="Times New Roman"/>
          <w:sz w:val="28"/>
          <w:szCs w:val="28"/>
        </w:rPr>
        <w:lastRenderedPageBreak/>
        <w:t>ПРИМЕРНЫЙ ПЕРЕЧЕНЬ ВОПРОСОВ ПО УЧЕБНОЙ ДИСЦИПЛИНЕ</w:t>
      </w:r>
    </w:p>
    <w:p w:rsidR="00E612EF" w:rsidRPr="005810ED" w:rsidRDefault="00E612EF" w:rsidP="00E61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 xml:space="preserve">«МЕНЕДЖМЕНТ» </w:t>
      </w:r>
    </w:p>
    <w:p w:rsidR="00E612EF" w:rsidRPr="00ED79F2" w:rsidRDefault="00E612EF" w:rsidP="00E61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9F2">
        <w:rPr>
          <w:rFonts w:ascii="Times New Roman" w:hAnsi="Times New Roman" w:cs="Times New Roman"/>
          <w:sz w:val="28"/>
          <w:szCs w:val="28"/>
        </w:rPr>
        <w:t>ДЛЯ ПОДГОТОВКИ К ВСТУПИТЕЛЬНЫМ ИСПЫТАНИЯМ</w:t>
      </w:r>
    </w:p>
    <w:p w:rsidR="00E612EF" w:rsidRPr="00ED79F2" w:rsidRDefault="00E612EF" w:rsidP="00E612EF">
      <w:pPr>
        <w:spacing w:after="0" w:line="240" w:lineRule="auto"/>
        <w:rPr>
          <w:rFonts w:ascii="Times New Roman" w:hAnsi="Times New Roman" w:cs="Times New Roman"/>
        </w:rPr>
      </w:pPr>
    </w:p>
    <w:p w:rsidR="00E612EF" w:rsidRPr="00F53018" w:rsidRDefault="00E612EF" w:rsidP="00E612EF">
      <w:pPr>
        <w:pStyle w:val="a7"/>
        <w:numPr>
          <w:ilvl w:val="0"/>
          <w:numId w:val="5"/>
        </w:numPr>
        <w:tabs>
          <w:tab w:val="clear" w:pos="720"/>
          <w:tab w:val="num" w:pos="240"/>
          <w:tab w:val="left" w:pos="1134"/>
        </w:tabs>
        <w:spacing w:line="276" w:lineRule="auto"/>
        <w:ind w:left="0" w:firstLine="709"/>
        <w:jc w:val="both"/>
        <w:rPr>
          <w:b w:val="0"/>
          <w:bCs/>
          <w:spacing w:val="-6"/>
          <w:sz w:val="28"/>
          <w:szCs w:val="28"/>
        </w:rPr>
      </w:pPr>
      <w:r w:rsidRPr="00F53018">
        <w:rPr>
          <w:b w:val="0"/>
          <w:bCs/>
          <w:spacing w:val="-6"/>
          <w:sz w:val="28"/>
          <w:szCs w:val="28"/>
        </w:rPr>
        <w:t>Менеджмент как наука и практика управления. Роль менеджмента в орга</w:t>
      </w:r>
      <w:r>
        <w:rPr>
          <w:b w:val="0"/>
          <w:bCs/>
          <w:spacing w:val="-6"/>
          <w:sz w:val="28"/>
          <w:szCs w:val="28"/>
        </w:rPr>
        <w:t>низации при управлении в традиционном, индустриальном, постиндустриальном и информационном обществах.</w:t>
      </w:r>
    </w:p>
    <w:p w:rsidR="00E612EF" w:rsidRPr="0089323E" w:rsidRDefault="00E612EF" w:rsidP="00E612EF">
      <w:pPr>
        <w:pStyle w:val="a7"/>
        <w:numPr>
          <w:ilvl w:val="0"/>
          <w:numId w:val="5"/>
        </w:numPr>
        <w:tabs>
          <w:tab w:val="clear" w:pos="720"/>
          <w:tab w:val="num" w:pos="240"/>
          <w:tab w:val="num" w:pos="360"/>
          <w:tab w:val="num" w:pos="928"/>
          <w:tab w:val="left" w:pos="1134"/>
        </w:tabs>
        <w:spacing w:line="276" w:lineRule="auto"/>
        <w:ind w:left="0" w:firstLine="709"/>
        <w:jc w:val="both"/>
        <w:rPr>
          <w:b w:val="0"/>
          <w:bCs/>
          <w:sz w:val="28"/>
          <w:szCs w:val="28"/>
        </w:rPr>
      </w:pPr>
      <w:r w:rsidRPr="0089323E">
        <w:rPr>
          <w:b w:val="0"/>
          <w:bCs/>
          <w:sz w:val="28"/>
          <w:szCs w:val="28"/>
        </w:rPr>
        <w:t xml:space="preserve">Понятие и общие характеристики организации. Классификация организаций. </w:t>
      </w:r>
      <w:r w:rsidRPr="0089323E">
        <w:rPr>
          <w:rStyle w:val="FontStyle13"/>
          <w:b w:val="0"/>
          <w:sz w:val="28"/>
          <w:szCs w:val="28"/>
        </w:rPr>
        <w:t>Составляющие  успешной деятельности организаций.</w:t>
      </w:r>
      <w:r w:rsidRPr="0089323E">
        <w:rPr>
          <w:rStyle w:val="FontStyle13"/>
          <w:sz w:val="28"/>
          <w:szCs w:val="28"/>
        </w:rPr>
        <w:t xml:space="preserve"> </w:t>
      </w:r>
    </w:p>
    <w:p w:rsidR="00E612EF" w:rsidRPr="00F53018" w:rsidRDefault="00E612EF" w:rsidP="00E612EF">
      <w:pPr>
        <w:pStyle w:val="a7"/>
        <w:numPr>
          <w:ilvl w:val="0"/>
          <w:numId w:val="5"/>
        </w:numPr>
        <w:tabs>
          <w:tab w:val="clear" w:pos="720"/>
          <w:tab w:val="num" w:pos="240"/>
          <w:tab w:val="left" w:pos="1134"/>
        </w:tabs>
        <w:spacing w:line="276" w:lineRule="auto"/>
        <w:ind w:left="0" w:firstLine="709"/>
        <w:jc w:val="both"/>
        <w:rPr>
          <w:b w:val="0"/>
          <w:bCs/>
          <w:sz w:val="28"/>
          <w:szCs w:val="28"/>
        </w:rPr>
      </w:pPr>
      <w:r w:rsidRPr="0089323E">
        <w:rPr>
          <w:b w:val="0"/>
          <w:bCs/>
          <w:sz w:val="28"/>
          <w:szCs w:val="28"/>
        </w:rPr>
        <w:t>Внешняя и внутренняя среда организации. Международное окружение организации.</w:t>
      </w:r>
    </w:p>
    <w:p w:rsidR="00E612EF" w:rsidRPr="008C7299" w:rsidRDefault="00E612EF" w:rsidP="00E612EF">
      <w:pPr>
        <w:pStyle w:val="a7"/>
        <w:numPr>
          <w:ilvl w:val="0"/>
          <w:numId w:val="5"/>
        </w:numPr>
        <w:tabs>
          <w:tab w:val="clear" w:pos="720"/>
          <w:tab w:val="num" w:pos="240"/>
          <w:tab w:val="left" w:pos="1134"/>
        </w:tabs>
        <w:spacing w:line="276" w:lineRule="auto"/>
        <w:ind w:left="0" w:firstLine="709"/>
        <w:jc w:val="both"/>
        <w:rPr>
          <w:b w:val="0"/>
          <w:bCs/>
          <w:sz w:val="28"/>
          <w:szCs w:val="28"/>
        </w:rPr>
      </w:pPr>
      <w:r w:rsidRPr="008C7299">
        <w:rPr>
          <w:b w:val="0"/>
          <w:sz w:val="28"/>
          <w:szCs w:val="28"/>
        </w:rPr>
        <w:t>Понятие, сущность и источники власти. Стиль руководства и их классификация.</w:t>
      </w:r>
    </w:p>
    <w:p w:rsidR="00E612EF" w:rsidRPr="00C94FB0" w:rsidRDefault="00E612EF" w:rsidP="00E612EF">
      <w:pPr>
        <w:pStyle w:val="a7"/>
        <w:numPr>
          <w:ilvl w:val="0"/>
          <w:numId w:val="5"/>
        </w:numPr>
        <w:tabs>
          <w:tab w:val="clear" w:pos="720"/>
          <w:tab w:val="num" w:pos="24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4B017A">
        <w:rPr>
          <w:b w:val="0"/>
          <w:bCs/>
          <w:sz w:val="28"/>
          <w:szCs w:val="28"/>
        </w:rPr>
        <w:t>Методы менеджмента,  их характеристика,  место в системе</w:t>
      </w:r>
      <w:r w:rsidRPr="00C94FB0">
        <w:rPr>
          <w:b w:val="0"/>
          <w:bCs/>
          <w:sz w:val="28"/>
          <w:szCs w:val="28"/>
        </w:rPr>
        <w:t xml:space="preserve"> управления и классификация. </w:t>
      </w:r>
    </w:p>
    <w:p w:rsidR="00E612EF" w:rsidRPr="00F53018" w:rsidRDefault="00E612EF" w:rsidP="00E612EF">
      <w:pPr>
        <w:pStyle w:val="a3"/>
        <w:numPr>
          <w:ilvl w:val="0"/>
          <w:numId w:val="5"/>
        </w:numPr>
        <w:tabs>
          <w:tab w:val="clear" w:pos="720"/>
          <w:tab w:val="num" w:pos="24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110ED">
        <w:rPr>
          <w:szCs w:val="28"/>
        </w:rPr>
        <w:t xml:space="preserve">Эволюция менеджмента (научная школа, </w:t>
      </w:r>
      <w:r w:rsidRPr="008110ED">
        <w:rPr>
          <w:spacing w:val="-6"/>
          <w:szCs w:val="28"/>
        </w:rPr>
        <w:t>административная школа, ш</w:t>
      </w:r>
      <w:r w:rsidRPr="008110ED">
        <w:rPr>
          <w:szCs w:val="28"/>
        </w:rPr>
        <w:t>кола человеческих отношений, поведенческая школа, их вклад в теорию управления).</w:t>
      </w:r>
    </w:p>
    <w:p w:rsidR="00E612EF" w:rsidRPr="00BA26CF" w:rsidRDefault="00E612EF" w:rsidP="00E612EF">
      <w:pPr>
        <w:pStyle w:val="a3"/>
        <w:numPr>
          <w:ilvl w:val="0"/>
          <w:numId w:val="5"/>
        </w:numPr>
        <w:tabs>
          <w:tab w:val="clear" w:pos="720"/>
          <w:tab w:val="num" w:pos="24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E9278E">
        <w:rPr>
          <w:szCs w:val="28"/>
        </w:rPr>
        <w:t>С</w:t>
      </w:r>
      <w:r>
        <w:rPr>
          <w:szCs w:val="28"/>
        </w:rPr>
        <w:t xml:space="preserve">овременные подходы к </w:t>
      </w:r>
      <w:r w:rsidRPr="00BA26CF">
        <w:rPr>
          <w:szCs w:val="28"/>
        </w:rPr>
        <w:t xml:space="preserve">управлению (процессный, системный и ситуационный), их характеристики. </w:t>
      </w:r>
    </w:p>
    <w:p w:rsidR="00E612EF" w:rsidRPr="00D967B8" w:rsidRDefault="00E612EF" w:rsidP="00E612EF">
      <w:pPr>
        <w:pStyle w:val="Style3"/>
        <w:widowControl/>
        <w:numPr>
          <w:ilvl w:val="0"/>
          <w:numId w:val="5"/>
        </w:numPr>
        <w:tabs>
          <w:tab w:val="clear" w:pos="720"/>
          <w:tab w:val="num" w:pos="0"/>
          <w:tab w:val="left" w:pos="960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967B8">
        <w:rPr>
          <w:rStyle w:val="FontStyle13"/>
          <w:sz w:val="28"/>
          <w:szCs w:val="28"/>
        </w:rPr>
        <w:t>Общие и специальные функции менеджмента и их взаимосвязь.</w:t>
      </w:r>
      <w:r w:rsidRPr="00D967B8">
        <w:rPr>
          <w:rStyle w:val="FontStyle13"/>
          <w:bCs/>
          <w:sz w:val="28"/>
          <w:szCs w:val="28"/>
        </w:rPr>
        <w:t xml:space="preserve"> </w:t>
      </w:r>
    </w:p>
    <w:p w:rsidR="00E612EF" w:rsidRPr="008C7299" w:rsidRDefault="00E612EF" w:rsidP="00E612EF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299">
        <w:rPr>
          <w:rFonts w:ascii="Times New Roman" w:hAnsi="Times New Roman"/>
          <w:sz w:val="28"/>
          <w:szCs w:val="28"/>
        </w:rPr>
        <w:t>Функции организации – специальные функции у</w:t>
      </w:r>
      <w:r>
        <w:rPr>
          <w:rFonts w:ascii="Times New Roman" w:hAnsi="Times New Roman"/>
          <w:sz w:val="28"/>
          <w:szCs w:val="28"/>
        </w:rPr>
        <w:t>правления определенным ресурсом</w:t>
      </w:r>
      <w:r w:rsidRPr="008C7299">
        <w:rPr>
          <w:rFonts w:ascii="Times New Roman" w:hAnsi="Times New Roman"/>
          <w:iCs/>
          <w:sz w:val="28"/>
          <w:szCs w:val="28"/>
        </w:rPr>
        <w:t>: производством, маркетингом, финансами, персоналом, учетом и анализом.</w:t>
      </w:r>
    </w:p>
    <w:p w:rsidR="00E612EF" w:rsidRPr="00C94FB0" w:rsidRDefault="00E612EF" w:rsidP="00E612EF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4FB0">
        <w:rPr>
          <w:rFonts w:ascii="Times New Roman" w:hAnsi="Times New Roman"/>
          <w:bCs/>
          <w:iCs/>
          <w:sz w:val="28"/>
          <w:szCs w:val="28"/>
        </w:rPr>
        <w:t xml:space="preserve">Общая функция </w:t>
      </w:r>
      <w:r w:rsidRPr="00C94FB0">
        <w:rPr>
          <w:rFonts w:ascii="Times New Roman" w:hAnsi="Times New Roman"/>
          <w:bCs/>
          <w:sz w:val="28"/>
          <w:szCs w:val="28"/>
        </w:rPr>
        <w:t>управления</w:t>
      </w:r>
      <w:r w:rsidRPr="00C94FB0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Pr="00C94FB0">
        <w:rPr>
          <w:rFonts w:ascii="Times New Roman" w:hAnsi="Times New Roman"/>
          <w:bCs/>
          <w:sz w:val="28"/>
          <w:szCs w:val="28"/>
        </w:rPr>
        <w:t>планирование. Стратегическое, тактическое и оперативное планирование. Принципы</w:t>
      </w:r>
      <w:r>
        <w:rPr>
          <w:rFonts w:ascii="Times New Roman" w:hAnsi="Times New Roman"/>
          <w:bCs/>
          <w:sz w:val="28"/>
          <w:szCs w:val="28"/>
        </w:rPr>
        <w:t>,</w:t>
      </w:r>
      <w:r w:rsidRPr="00C94FB0">
        <w:rPr>
          <w:rFonts w:ascii="Times New Roman" w:hAnsi="Times New Roman"/>
          <w:bCs/>
          <w:sz w:val="28"/>
          <w:szCs w:val="28"/>
        </w:rPr>
        <w:t xml:space="preserve"> этапы планирования. Система планов.</w:t>
      </w:r>
    </w:p>
    <w:p w:rsidR="00E612EF" w:rsidRPr="008C7299" w:rsidRDefault="00E612EF" w:rsidP="00E612EF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299">
        <w:rPr>
          <w:rFonts w:ascii="Times New Roman" w:hAnsi="Times New Roman"/>
          <w:sz w:val="28"/>
          <w:szCs w:val="28"/>
        </w:rPr>
        <w:t xml:space="preserve">Общая функция </w:t>
      </w:r>
      <w:r w:rsidRPr="00C94FB0">
        <w:rPr>
          <w:rFonts w:ascii="Times New Roman" w:hAnsi="Times New Roman"/>
          <w:bCs/>
          <w:sz w:val="28"/>
          <w:szCs w:val="28"/>
        </w:rPr>
        <w:t>управления</w:t>
      </w:r>
      <w:r w:rsidRPr="00C94FB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C7299">
        <w:rPr>
          <w:rFonts w:ascii="Times New Roman" w:hAnsi="Times New Roman"/>
          <w:sz w:val="28"/>
          <w:szCs w:val="28"/>
        </w:rPr>
        <w:t xml:space="preserve">– организация. Основные задачи и компоненты функции организации. </w:t>
      </w:r>
    </w:p>
    <w:p w:rsidR="00E612EF" w:rsidRPr="004B017A" w:rsidRDefault="00E612EF" w:rsidP="00E612EF">
      <w:pPr>
        <w:pStyle w:val="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4B017A">
        <w:rPr>
          <w:bCs/>
          <w:sz w:val="28"/>
          <w:szCs w:val="28"/>
        </w:rPr>
        <w:t xml:space="preserve">Общая функция управления – мотивация. </w:t>
      </w:r>
      <w:r w:rsidRPr="004B017A">
        <w:rPr>
          <w:sz w:val="28"/>
          <w:szCs w:val="28"/>
        </w:rPr>
        <w:t xml:space="preserve">Понятия мотива и содержание функции мотивации. Основные методы мотивации труда. </w:t>
      </w:r>
    </w:p>
    <w:p w:rsidR="00E612EF" w:rsidRDefault="00E612EF" w:rsidP="00E612EF">
      <w:pPr>
        <w:pStyle w:val="a3"/>
        <w:numPr>
          <w:ilvl w:val="0"/>
          <w:numId w:val="5"/>
        </w:numPr>
        <w:tabs>
          <w:tab w:val="clear" w:pos="720"/>
          <w:tab w:val="num" w:pos="24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E9278E">
        <w:rPr>
          <w:szCs w:val="28"/>
        </w:rPr>
        <w:t xml:space="preserve">Содержательные и процессуальные теории мотивации и их характеристика. </w:t>
      </w:r>
    </w:p>
    <w:p w:rsidR="00E612EF" w:rsidRPr="00C94FB0" w:rsidRDefault="00E612EF" w:rsidP="00E612EF">
      <w:pPr>
        <w:pStyle w:val="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B017A">
        <w:rPr>
          <w:bCs/>
          <w:sz w:val="28"/>
          <w:szCs w:val="28"/>
        </w:rPr>
        <w:t xml:space="preserve">Общая функция </w:t>
      </w:r>
      <w:r w:rsidRPr="00C94FB0">
        <w:rPr>
          <w:bCs/>
          <w:sz w:val="28"/>
          <w:szCs w:val="28"/>
        </w:rPr>
        <w:t>управления</w:t>
      </w:r>
      <w:r w:rsidRPr="00C94FB0">
        <w:rPr>
          <w:bCs/>
          <w:iCs/>
          <w:sz w:val="28"/>
          <w:szCs w:val="28"/>
        </w:rPr>
        <w:t xml:space="preserve"> </w:t>
      </w:r>
      <w:r w:rsidRPr="004B017A">
        <w:rPr>
          <w:bCs/>
          <w:sz w:val="28"/>
          <w:szCs w:val="28"/>
        </w:rPr>
        <w:t xml:space="preserve">– контроль. </w:t>
      </w:r>
      <w:r w:rsidRPr="004B017A">
        <w:rPr>
          <w:sz w:val="28"/>
          <w:szCs w:val="28"/>
        </w:rPr>
        <w:t>Задачи стратегического, тактического и оперативного контроля. Сферы и объекты</w:t>
      </w:r>
      <w:r>
        <w:rPr>
          <w:sz w:val="28"/>
          <w:szCs w:val="28"/>
        </w:rPr>
        <w:t>,</w:t>
      </w:r>
      <w:r w:rsidRPr="004B017A">
        <w:rPr>
          <w:sz w:val="28"/>
          <w:szCs w:val="28"/>
        </w:rPr>
        <w:t xml:space="preserve"> </w:t>
      </w:r>
      <w:r>
        <w:rPr>
          <w:sz w:val="28"/>
          <w:szCs w:val="28"/>
        </w:rPr>
        <w:t>этапы реализации,</w:t>
      </w:r>
      <w:r w:rsidRPr="004B01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B017A">
        <w:rPr>
          <w:sz w:val="28"/>
          <w:szCs w:val="28"/>
        </w:rPr>
        <w:t>ринципы и эффективность контроля.</w:t>
      </w:r>
    </w:p>
    <w:p w:rsidR="00E612EF" w:rsidRPr="008C7299" w:rsidRDefault="00E612EF" w:rsidP="00E612EF">
      <w:pPr>
        <w:pStyle w:val="a7"/>
        <w:numPr>
          <w:ilvl w:val="0"/>
          <w:numId w:val="5"/>
        </w:numPr>
        <w:tabs>
          <w:tab w:val="clear" w:pos="720"/>
          <w:tab w:val="num" w:pos="240"/>
          <w:tab w:val="left" w:pos="1134"/>
        </w:tabs>
        <w:spacing w:line="276" w:lineRule="auto"/>
        <w:ind w:left="0" w:firstLine="709"/>
        <w:jc w:val="both"/>
        <w:rPr>
          <w:b w:val="0"/>
          <w:bCs/>
          <w:sz w:val="28"/>
          <w:szCs w:val="28"/>
        </w:rPr>
      </w:pPr>
      <w:r w:rsidRPr="008C7299">
        <w:rPr>
          <w:b w:val="0"/>
          <w:bCs/>
          <w:sz w:val="28"/>
          <w:szCs w:val="28"/>
        </w:rPr>
        <w:t>Природа и причины конфликтов в организации, их типы и управление ими.</w:t>
      </w:r>
    </w:p>
    <w:p w:rsidR="00E612EF" w:rsidRPr="00F53018" w:rsidRDefault="00E612EF" w:rsidP="00E612EF">
      <w:pPr>
        <w:pStyle w:val="a7"/>
        <w:numPr>
          <w:ilvl w:val="0"/>
          <w:numId w:val="5"/>
        </w:numPr>
        <w:tabs>
          <w:tab w:val="clear" w:pos="720"/>
          <w:tab w:val="num" w:pos="240"/>
          <w:tab w:val="num" w:pos="360"/>
          <w:tab w:val="num" w:pos="928"/>
          <w:tab w:val="left" w:pos="1134"/>
        </w:tabs>
        <w:spacing w:line="276" w:lineRule="auto"/>
        <w:ind w:left="0" w:firstLine="709"/>
        <w:jc w:val="both"/>
        <w:rPr>
          <w:b w:val="0"/>
          <w:bCs/>
          <w:sz w:val="28"/>
          <w:szCs w:val="28"/>
        </w:rPr>
      </w:pPr>
      <w:r w:rsidRPr="00F53018">
        <w:rPr>
          <w:b w:val="0"/>
          <w:bCs/>
          <w:sz w:val="28"/>
          <w:szCs w:val="28"/>
        </w:rPr>
        <w:t>Система управления организацией и ее основные подсистемы: структурно-функциональная, информационно-поведенческая, подсистема саморазвития. Общие принципы развития системы управления.</w:t>
      </w:r>
    </w:p>
    <w:p w:rsidR="00E612EF" w:rsidRPr="008110ED" w:rsidRDefault="00E612EF" w:rsidP="00E612EF">
      <w:pPr>
        <w:pStyle w:val="a7"/>
        <w:numPr>
          <w:ilvl w:val="0"/>
          <w:numId w:val="5"/>
        </w:numPr>
        <w:tabs>
          <w:tab w:val="clear" w:pos="720"/>
          <w:tab w:val="num" w:pos="240"/>
          <w:tab w:val="left" w:pos="1134"/>
        </w:tabs>
        <w:spacing w:line="276" w:lineRule="auto"/>
        <w:ind w:left="0" w:firstLine="709"/>
        <w:jc w:val="both"/>
        <w:rPr>
          <w:b w:val="0"/>
          <w:bCs/>
          <w:sz w:val="28"/>
          <w:szCs w:val="28"/>
        </w:rPr>
      </w:pPr>
      <w:r w:rsidRPr="008110ED">
        <w:rPr>
          <w:b w:val="0"/>
          <w:bCs/>
          <w:sz w:val="28"/>
          <w:szCs w:val="28"/>
        </w:rPr>
        <w:t xml:space="preserve">Сущность и система стратегического управления, основные стратегии. </w:t>
      </w:r>
    </w:p>
    <w:p w:rsidR="00E612EF" w:rsidRDefault="00E612EF" w:rsidP="00E612EF">
      <w:pPr>
        <w:pStyle w:val="3"/>
        <w:numPr>
          <w:ilvl w:val="0"/>
          <w:numId w:val="5"/>
        </w:numPr>
        <w:tabs>
          <w:tab w:val="clear" w:pos="720"/>
          <w:tab w:val="num" w:pos="0"/>
          <w:tab w:val="left" w:pos="960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60FE1">
        <w:rPr>
          <w:sz w:val="28"/>
          <w:szCs w:val="28"/>
        </w:rPr>
        <w:t xml:space="preserve">Понятие коммуникации. Процесс коммуникации. Коммуникационные сети и стили. </w:t>
      </w:r>
    </w:p>
    <w:p w:rsidR="00E612EF" w:rsidRPr="00F60FE1" w:rsidRDefault="00E612EF" w:rsidP="00E612EF">
      <w:pPr>
        <w:pStyle w:val="3"/>
        <w:numPr>
          <w:ilvl w:val="0"/>
          <w:numId w:val="5"/>
        </w:numPr>
        <w:tabs>
          <w:tab w:val="clear" w:pos="720"/>
          <w:tab w:val="num" w:pos="0"/>
          <w:tab w:val="left" w:pos="960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60FE1">
        <w:rPr>
          <w:sz w:val="28"/>
          <w:szCs w:val="28"/>
        </w:rPr>
        <w:t>Сущность, процесс и методы принятия управленческих решений.</w:t>
      </w:r>
    </w:p>
    <w:p w:rsidR="00E612EF" w:rsidRPr="008C7299" w:rsidRDefault="00E612EF" w:rsidP="00E612EF">
      <w:pPr>
        <w:pStyle w:val="3"/>
        <w:numPr>
          <w:ilvl w:val="0"/>
          <w:numId w:val="5"/>
        </w:numPr>
        <w:tabs>
          <w:tab w:val="num" w:pos="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8C7299">
        <w:rPr>
          <w:bCs/>
          <w:sz w:val="28"/>
          <w:szCs w:val="28"/>
        </w:rPr>
        <w:lastRenderedPageBreak/>
        <w:t xml:space="preserve">Основные типы организационных структур. </w:t>
      </w:r>
      <w:r w:rsidRPr="008C7299">
        <w:rPr>
          <w:sz w:val="28"/>
          <w:szCs w:val="28"/>
        </w:rPr>
        <w:t>Новые подходы в проектировании организаций.</w:t>
      </w:r>
    </w:p>
    <w:p w:rsidR="00E612EF" w:rsidRPr="008C7299" w:rsidRDefault="00E612EF" w:rsidP="00E612EF">
      <w:pPr>
        <w:pStyle w:val="3"/>
        <w:numPr>
          <w:ilvl w:val="0"/>
          <w:numId w:val="5"/>
        </w:numPr>
        <w:tabs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C7299">
        <w:rPr>
          <w:sz w:val="28"/>
          <w:szCs w:val="28"/>
        </w:rPr>
        <w:t>Понятие</w:t>
      </w:r>
      <w:r>
        <w:rPr>
          <w:sz w:val="28"/>
          <w:szCs w:val="28"/>
        </w:rPr>
        <w:t>, с</w:t>
      </w:r>
      <w:r w:rsidRPr="008C7299">
        <w:rPr>
          <w:bCs/>
          <w:sz w:val="28"/>
          <w:szCs w:val="28"/>
        </w:rPr>
        <w:t>одержание и значение организационной культуры. Управление развитием организационной культуры.</w:t>
      </w:r>
    </w:p>
    <w:p w:rsidR="00E612EF" w:rsidRDefault="00E612EF" w:rsidP="00E612EF">
      <w:pPr>
        <w:pStyle w:val="3"/>
        <w:numPr>
          <w:ilvl w:val="0"/>
          <w:numId w:val="5"/>
        </w:numPr>
        <w:tabs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810ED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>и з</w:t>
      </w:r>
      <w:r w:rsidRPr="005810ED">
        <w:rPr>
          <w:sz w:val="28"/>
          <w:szCs w:val="28"/>
        </w:rPr>
        <w:t xml:space="preserve">адачи управления маркетингом. </w:t>
      </w:r>
    </w:p>
    <w:p w:rsidR="00E612EF" w:rsidRDefault="00E612EF" w:rsidP="00E612EF">
      <w:pPr>
        <w:pStyle w:val="3"/>
        <w:numPr>
          <w:ilvl w:val="0"/>
          <w:numId w:val="5"/>
        </w:numPr>
        <w:tabs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810ED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>и п</w:t>
      </w:r>
      <w:r w:rsidRPr="005810ED">
        <w:rPr>
          <w:sz w:val="28"/>
          <w:szCs w:val="28"/>
        </w:rPr>
        <w:t>ринципы управления производством.</w:t>
      </w:r>
      <w:r>
        <w:rPr>
          <w:sz w:val="28"/>
          <w:szCs w:val="28"/>
        </w:rPr>
        <w:t xml:space="preserve"> </w:t>
      </w:r>
      <w:r w:rsidRPr="005810ED">
        <w:rPr>
          <w:sz w:val="28"/>
          <w:szCs w:val="28"/>
        </w:rPr>
        <w:t xml:space="preserve">Роль технологии, систем и персонала в управлении производством. </w:t>
      </w:r>
    </w:p>
    <w:p w:rsidR="00E612EF" w:rsidRDefault="00E612EF" w:rsidP="00E612EF">
      <w:pPr>
        <w:pStyle w:val="3"/>
        <w:numPr>
          <w:ilvl w:val="0"/>
          <w:numId w:val="5"/>
        </w:numPr>
        <w:tabs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810ED">
        <w:rPr>
          <w:sz w:val="28"/>
          <w:szCs w:val="28"/>
        </w:rPr>
        <w:t xml:space="preserve">Основы управления персоналом. Задачи и функции кадровых служб. </w:t>
      </w:r>
    </w:p>
    <w:p w:rsidR="00E612EF" w:rsidRPr="00BA26CF" w:rsidRDefault="00E612EF" w:rsidP="00E612EF">
      <w:pPr>
        <w:pStyle w:val="a9"/>
        <w:numPr>
          <w:ilvl w:val="0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о</w:t>
      </w:r>
      <w:r w:rsidRPr="00BA26CF">
        <w:rPr>
          <w:rFonts w:ascii="Times New Roman" w:hAnsi="Times New Roman"/>
          <w:sz w:val="28"/>
          <w:szCs w:val="28"/>
        </w:rPr>
        <w:t xml:space="preserve">сновные задачи инновационного менеджмента. Роль инновационных процессов. </w:t>
      </w:r>
    </w:p>
    <w:p w:rsidR="00E612EF" w:rsidRDefault="00E612EF" w:rsidP="00E612EF">
      <w:pPr>
        <w:pStyle w:val="3"/>
        <w:numPr>
          <w:ilvl w:val="0"/>
          <w:numId w:val="5"/>
        </w:numPr>
        <w:tabs>
          <w:tab w:val="num" w:pos="0"/>
          <w:tab w:val="left" w:pos="1134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C7299">
        <w:rPr>
          <w:rStyle w:val="FontStyle13"/>
          <w:sz w:val="28"/>
          <w:szCs w:val="28"/>
        </w:rPr>
        <w:t xml:space="preserve">Качество и конкурентоспособность. Стандартизация и сертификация продукции  и  производства. </w:t>
      </w:r>
    </w:p>
    <w:p w:rsidR="00E612EF" w:rsidRDefault="00E612EF" w:rsidP="00E612EF">
      <w:pPr>
        <w:pStyle w:val="3"/>
        <w:numPr>
          <w:ilvl w:val="0"/>
          <w:numId w:val="5"/>
        </w:numPr>
        <w:tabs>
          <w:tab w:val="num" w:pos="0"/>
          <w:tab w:val="left" w:pos="1134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C7299">
        <w:rPr>
          <w:rStyle w:val="FontStyle13"/>
          <w:sz w:val="28"/>
          <w:szCs w:val="28"/>
        </w:rPr>
        <w:t xml:space="preserve">Концепция всеобщего управления качеством. Международная система качества: стандарты ИСО  9000:2008. </w:t>
      </w:r>
    </w:p>
    <w:p w:rsidR="00E612EF" w:rsidRDefault="00E612EF" w:rsidP="00E612EF">
      <w:pPr>
        <w:pStyle w:val="3"/>
        <w:numPr>
          <w:ilvl w:val="0"/>
          <w:numId w:val="5"/>
        </w:numPr>
        <w:tabs>
          <w:tab w:val="num" w:pos="0"/>
          <w:tab w:val="left" w:pos="1134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Понятие и сущность реинжиниринга  бизнес-процессов.</w:t>
      </w:r>
    </w:p>
    <w:p w:rsidR="00E612EF" w:rsidRPr="008C7299" w:rsidRDefault="00E612EF" w:rsidP="00E612EF">
      <w:pPr>
        <w:pStyle w:val="3"/>
        <w:numPr>
          <w:ilvl w:val="0"/>
          <w:numId w:val="5"/>
        </w:numPr>
        <w:tabs>
          <w:tab w:val="num" w:pos="0"/>
          <w:tab w:val="left" w:pos="1134"/>
        </w:tabs>
        <w:spacing w:line="240" w:lineRule="auto"/>
        <w:ind w:left="0" w:firstLine="709"/>
        <w:rPr>
          <w:spacing w:val="10"/>
          <w:sz w:val="28"/>
          <w:szCs w:val="28"/>
        </w:rPr>
      </w:pPr>
      <w:r w:rsidRPr="005810ED">
        <w:rPr>
          <w:bCs/>
          <w:sz w:val="28"/>
          <w:szCs w:val="28"/>
        </w:rPr>
        <w:t>Общее понятие</w:t>
      </w:r>
      <w:r>
        <w:rPr>
          <w:bCs/>
          <w:sz w:val="28"/>
          <w:szCs w:val="28"/>
        </w:rPr>
        <w:t xml:space="preserve"> и</w:t>
      </w:r>
      <w:r w:rsidRPr="005810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5810ED">
        <w:rPr>
          <w:bCs/>
          <w:sz w:val="28"/>
          <w:szCs w:val="28"/>
        </w:rPr>
        <w:t>ритерии оценки</w:t>
      </w:r>
      <w:r>
        <w:rPr>
          <w:bCs/>
          <w:sz w:val="28"/>
          <w:szCs w:val="28"/>
        </w:rPr>
        <w:t xml:space="preserve"> </w:t>
      </w:r>
      <w:r w:rsidRPr="005810ED">
        <w:rPr>
          <w:bCs/>
          <w:sz w:val="28"/>
          <w:szCs w:val="28"/>
        </w:rPr>
        <w:t>эффективности</w:t>
      </w:r>
      <w:r>
        <w:rPr>
          <w:bCs/>
          <w:sz w:val="28"/>
          <w:szCs w:val="28"/>
        </w:rPr>
        <w:t xml:space="preserve"> управления</w:t>
      </w:r>
      <w:r w:rsidRPr="005810ED">
        <w:rPr>
          <w:bCs/>
          <w:sz w:val="28"/>
          <w:szCs w:val="28"/>
        </w:rPr>
        <w:t>.</w:t>
      </w:r>
    </w:p>
    <w:p w:rsidR="00E612EF" w:rsidRPr="008C7299" w:rsidRDefault="00E612EF" w:rsidP="00E612EF">
      <w:pPr>
        <w:pStyle w:val="3"/>
        <w:numPr>
          <w:ilvl w:val="0"/>
          <w:numId w:val="5"/>
        </w:numPr>
        <w:tabs>
          <w:tab w:val="num" w:pos="0"/>
          <w:tab w:val="left" w:pos="1134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Понятие и концепции </w:t>
      </w:r>
      <w:r w:rsidRPr="005810ED">
        <w:rPr>
          <w:sz w:val="28"/>
          <w:szCs w:val="28"/>
        </w:rPr>
        <w:t>лидерского поведения</w:t>
      </w:r>
      <w:r>
        <w:rPr>
          <w:sz w:val="28"/>
          <w:szCs w:val="28"/>
        </w:rPr>
        <w:t>: традиционные и современные теории лидерства.</w:t>
      </w:r>
    </w:p>
    <w:p w:rsidR="00E612EF" w:rsidRDefault="00E612EF" w:rsidP="00E612EF">
      <w:pPr>
        <w:widowControl w:val="0"/>
        <w:ind w:firstLine="709"/>
        <w:jc w:val="center"/>
        <w:rPr>
          <w:caps/>
          <w:sz w:val="28"/>
          <w:szCs w:val="28"/>
        </w:rPr>
      </w:pPr>
    </w:p>
    <w:p w:rsidR="00E612EF" w:rsidRPr="00E14A78" w:rsidRDefault="00E612EF" w:rsidP="00E612EF">
      <w:pPr>
        <w:pStyle w:val="ac"/>
        <w:jc w:val="center"/>
        <w:rPr>
          <w:sz w:val="28"/>
          <w:szCs w:val="28"/>
        </w:rPr>
      </w:pPr>
      <w:r w:rsidRPr="008864A1">
        <w:rPr>
          <w:sz w:val="28"/>
          <w:szCs w:val="28"/>
        </w:rPr>
        <w:t>СПИСОК РЕКОМЕНДУЕМОЙ ЛИТЕРАТУРЫ ПО УЧЕБНОЙ ДИСЦИПЛИНЕ</w:t>
      </w:r>
      <w:r>
        <w:rPr>
          <w:sz w:val="28"/>
          <w:szCs w:val="28"/>
        </w:rPr>
        <w:t xml:space="preserve"> «МЕНЕДЖМЕНТ»</w:t>
      </w:r>
    </w:p>
    <w:p w:rsidR="00E612EF" w:rsidRPr="00A6301C" w:rsidRDefault="00E612EF" w:rsidP="00E61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301C">
        <w:rPr>
          <w:rFonts w:ascii="Times New Roman" w:hAnsi="Times New Roman" w:cs="Times New Roman"/>
          <w:spacing w:val="-6"/>
          <w:sz w:val="28"/>
          <w:szCs w:val="28"/>
        </w:rPr>
        <w:t>Виханский О. С., Наумов А. И. Менеджмент: учебник – М.: Экономист, 2004. – 632с.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Кабушкин, Н.И. Основы менеджмента:  учеб. пособие для вузов /  Н.И. Кабушкин. -  М.:  Новое знание,  2006. -  336 с. 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00"/>
          <w:tab w:val="left" w:pos="9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Климович, Л.К. Основы менеджмента : учеб. / Л.К. Климович. – Минск : РИПО, 2013. – 279 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Кудрявцева, Т.В. Менеджмент :  курс лекций для студ. экон. спец. и слуш. спец. фак. по переподгот. кадров ОСП "Ин-т повыш. квалиф. и переподгот. кадров Белкоопсоюза" /  Т.В. Кудрявцева, Е.А. Левченко, Н.В. Анисимова. -  Гомель :  БТЭУ,  2007. -  184 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num" w:pos="851"/>
          <w:tab w:val="left" w:pos="9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Левченко, Е.А. Стратегический менеджмент : курс лекций / Е.А. Левченко, О.В. Ежель. – Гомель, УО «БТЭУ ПК», 2007. – 172 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Менеджмент :  курс лекций для студ. экон. спец. и слуш. спец. фак. по переподгот. кадров /  Л.К. Климович [и др.]. -  Гомель :  БТЭУ,  2013. -  140 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num" w:pos="851"/>
          <w:tab w:val="left" w:pos="9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Управление организацией / под общей редакцией А. Г. Поршнева, – М.: ИНФРА –М, 2007, 431с.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num" w:pos="851"/>
          <w:tab w:val="left" w:pos="9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Тележников В.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301C">
        <w:rPr>
          <w:rFonts w:ascii="Times New Roman" w:hAnsi="Times New Roman" w:cs="Times New Roman"/>
          <w:sz w:val="28"/>
          <w:szCs w:val="28"/>
        </w:rPr>
        <w:t xml:space="preserve">, Менеджмент: учеб. пособие/ Тележников, под ред. </w:t>
      </w:r>
      <w:r>
        <w:rPr>
          <w:rFonts w:ascii="Times New Roman" w:hAnsi="Times New Roman" w:cs="Times New Roman"/>
          <w:sz w:val="28"/>
          <w:szCs w:val="28"/>
        </w:rPr>
        <w:t xml:space="preserve">Н.П. </w:t>
      </w:r>
      <w:r w:rsidRPr="00A6301C">
        <w:rPr>
          <w:rFonts w:ascii="Times New Roman" w:hAnsi="Times New Roman" w:cs="Times New Roman"/>
          <w:sz w:val="28"/>
          <w:szCs w:val="28"/>
        </w:rPr>
        <w:t xml:space="preserve">Беляцкого. Минск: БГЭУ, 2008 – </w:t>
      </w:r>
      <w:r>
        <w:rPr>
          <w:rFonts w:ascii="Times New Roman" w:hAnsi="Times New Roman" w:cs="Times New Roman"/>
          <w:sz w:val="28"/>
          <w:szCs w:val="28"/>
        </w:rPr>
        <w:t>508</w:t>
      </w:r>
      <w:r w:rsidRPr="00A6301C">
        <w:rPr>
          <w:rFonts w:ascii="Times New Roman" w:hAnsi="Times New Roman" w:cs="Times New Roman"/>
          <w:sz w:val="28"/>
          <w:szCs w:val="28"/>
        </w:rPr>
        <w:t>с.</w:t>
      </w:r>
    </w:p>
    <w:p w:rsidR="00382EE7" w:rsidRDefault="00382EE7" w:rsidP="00E612EF">
      <w:pPr>
        <w:widowControl w:val="0"/>
        <w:tabs>
          <w:tab w:val="num" w:pos="900"/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2EE7" w:rsidRDefault="00382EE7" w:rsidP="00E612EF">
      <w:pPr>
        <w:widowControl w:val="0"/>
        <w:tabs>
          <w:tab w:val="num" w:pos="900"/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2EF" w:rsidRPr="00A6301C" w:rsidRDefault="00E612EF" w:rsidP="00E612EF">
      <w:pPr>
        <w:widowControl w:val="0"/>
        <w:tabs>
          <w:tab w:val="num" w:pos="900"/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lastRenderedPageBreak/>
        <w:t>Дополнительная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Антонова, О.В. Управление кризисным состоя</w:t>
      </w:r>
      <w:r>
        <w:rPr>
          <w:rFonts w:ascii="Times New Roman" w:hAnsi="Times New Roman" w:cs="Times New Roman"/>
          <w:sz w:val="28"/>
          <w:szCs w:val="28"/>
        </w:rPr>
        <w:t>нием организации  (предприятия)</w:t>
      </w:r>
      <w:r w:rsidRPr="00A6301C">
        <w:rPr>
          <w:rFonts w:ascii="Times New Roman" w:hAnsi="Times New Roman" w:cs="Times New Roman"/>
          <w:sz w:val="28"/>
          <w:szCs w:val="28"/>
        </w:rPr>
        <w:t>:  учеб. пособие для вузов /  О.В. Антонова ;  под ред. В.А. Швандара. -  М. :  ЮНИТИ,  2004. -  141 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left" w:pos="198"/>
          <w:tab w:val="num" w:pos="600"/>
          <w:tab w:val="left" w:pos="96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Баринов, В.А.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проектирование</w:t>
      </w:r>
      <w:r w:rsidRPr="00A6301C">
        <w:rPr>
          <w:rFonts w:ascii="Times New Roman" w:hAnsi="Times New Roman" w:cs="Times New Roman"/>
          <w:sz w:val="28"/>
          <w:szCs w:val="28"/>
        </w:rPr>
        <w:t>: учеб. для вузов / В.А. Баринов. – М. : ИНФРА-М, 2013. – 384 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Беляц</w:t>
      </w:r>
      <w:r>
        <w:rPr>
          <w:rFonts w:ascii="Times New Roman" w:hAnsi="Times New Roman" w:cs="Times New Roman"/>
          <w:sz w:val="28"/>
          <w:szCs w:val="28"/>
        </w:rPr>
        <w:t>кий, Н.П. Управление персоналом</w:t>
      </w:r>
      <w:r w:rsidRPr="00A6301C">
        <w:rPr>
          <w:rFonts w:ascii="Times New Roman" w:hAnsi="Times New Roman" w:cs="Times New Roman"/>
          <w:sz w:val="28"/>
          <w:szCs w:val="28"/>
        </w:rPr>
        <w:t>:  учебник /  Н.П. Беляцкий. - Мн. :  Соврем. шк.,  2008. -  448 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Брасс, А.А. Менеджмент: основные понятия, виды, функции:  учеб. пособие /  А.А. Брасс. -  Мн.:  Современная школа,  2006. -  348 с. 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Вершигора, Е.Е. Менеджмент:  учеб. пособие для вузов /  Е.Е. Вершигора. -  М.:  ИНФРА-М,  2006. -  283 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301C">
        <w:rPr>
          <w:rFonts w:ascii="Times New Roman" w:hAnsi="Times New Roman" w:cs="Times New Roman"/>
          <w:spacing w:val="-4"/>
          <w:sz w:val="28"/>
          <w:szCs w:val="28"/>
        </w:rPr>
        <w:t>Веснин, В.Р. Менеджмент:  учеб. для вузов /  В.Р. Веснин. -  М. : Проспект,  2004. -  504 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Драчева, Е.Л. Менеджмент:  учеб. для вузов /  Е.Л. Драчева, Л.И. Юликов. -  М. :  Академия,  2006. -  288 с. 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Казначевская, Г.Б. Менеджмент</w:t>
      </w:r>
      <w:r w:rsidRPr="00A6301C">
        <w:rPr>
          <w:rFonts w:ascii="Times New Roman" w:hAnsi="Times New Roman" w:cs="Times New Roman"/>
          <w:sz w:val="28"/>
          <w:szCs w:val="28"/>
        </w:rPr>
        <w:t>:  учеб. для вузов /  Г.Б. Казначевская. -  Ростов н/Д :  Феникс,  2005. -  352 с. 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left" w:pos="198"/>
          <w:tab w:val="num" w:pos="600"/>
          <w:tab w:val="left" w:pos="96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Кодин, В.Н. Как работать над управленческим решением. Систем</w:t>
      </w:r>
      <w:r>
        <w:rPr>
          <w:rFonts w:ascii="Times New Roman" w:hAnsi="Times New Roman" w:cs="Times New Roman"/>
          <w:sz w:val="28"/>
          <w:szCs w:val="28"/>
        </w:rPr>
        <w:t>ный подход</w:t>
      </w:r>
      <w:r w:rsidRPr="00A6301C">
        <w:rPr>
          <w:rFonts w:ascii="Times New Roman" w:hAnsi="Times New Roman" w:cs="Times New Roman"/>
          <w:sz w:val="28"/>
          <w:szCs w:val="28"/>
        </w:rPr>
        <w:t xml:space="preserve">: учеб. пособие / В.Н. Кодин, С.В. Литягина. – М. : КноРус, 2013. – 190 </w:t>
      </w:r>
      <w:r w:rsidRPr="00A630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301C">
        <w:rPr>
          <w:rFonts w:ascii="Times New Roman" w:hAnsi="Times New Roman" w:cs="Times New Roman"/>
          <w:sz w:val="28"/>
          <w:szCs w:val="28"/>
        </w:rPr>
        <w:t>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Лафта, Дж.К. Менеджмент :  учеб. пособие для вузов /  Дж. К. Лафта. - М. :  ТК Велби,  2004. -  592 с. 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96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Менеджмент корпорации и корпоративное управление /  А.Н. Асаул, В.И. Павлов, Ф.И. Бескиерь [и др.]. -  СПб. :  Гуманистика,  2006. -  328  с. 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301C">
        <w:rPr>
          <w:rFonts w:ascii="Times New Roman" w:hAnsi="Times New Roman" w:cs="Times New Roman"/>
          <w:spacing w:val="-4"/>
          <w:sz w:val="28"/>
          <w:szCs w:val="28"/>
        </w:rPr>
        <w:t>Менеджмент:  учеб. наглядное пособие для слуш. спец. фак. по переподгот. кадров ОСП "Ин-т повыш. квалиф. и переподгот. кадров Белкоопсоюза" /  Белкоопсоюз, БТЭУ, Каф. экон. дисц.;  [авт.-сост. Е.А. Левченко, О.В. Ежель, Т.В. Левченко]. -  Гомель:  БТЭУ,  2008. - 72 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Менеджмент:  учеб. пособие для вузов /  под ред. В.В. Лукашевича, Н.И. Астаховой. -  М.:  ЮНИТИ-ДАНА,  2005. -  255 с. 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Одинцов, А.А. Менеджмент организации: введение в специаль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A6301C">
        <w:rPr>
          <w:rFonts w:ascii="Times New Roman" w:hAnsi="Times New Roman" w:cs="Times New Roman"/>
          <w:sz w:val="28"/>
          <w:szCs w:val="28"/>
        </w:rPr>
        <w:t>: у</w:t>
      </w:r>
      <w:r w:rsidRPr="00A6301C">
        <w:rPr>
          <w:rFonts w:ascii="Times New Roman" w:hAnsi="Times New Roman" w:cs="Times New Roman"/>
          <w:spacing w:val="-4"/>
          <w:sz w:val="28"/>
          <w:szCs w:val="28"/>
        </w:rPr>
        <w:t>чеб. пособие для вузов /  А.А. Одинцов. -  М.:  Экзамен,  2004. - 320 с.</w:t>
      </w:r>
      <w:r w:rsidRPr="00A6301C">
        <w:rPr>
          <w:rFonts w:ascii="Times New Roman" w:hAnsi="Times New Roman" w:cs="Times New Roman"/>
          <w:sz w:val="28"/>
          <w:szCs w:val="28"/>
        </w:rPr>
        <w:t> 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Переверзев, М.Л. Менеджмент</w:t>
      </w:r>
      <w:r w:rsidRPr="00A6301C">
        <w:rPr>
          <w:rFonts w:ascii="Times New Roman" w:hAnsi="Times New Roman" w:cs="Times New Roman"/>
          <w:sz w:val="28"/>
          <w:szCs w:val="28"/>
        </w:rPr>
        <w:t>:  учеб. для вузов /  М.Л. Переверзев, Н.А. Шайденко, Л.Е. Басовский ;  под общ. ред. М.П. Переверзева. -  М.:  ИНФРА-М,  2004. -  288 с. 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Раздорожный, А.А. Управление организацией (предприятием):  учебник / А.А. Раздорожный. - М.:  Экзамен,  2006. -  637 с. 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>Салимжанов, И.Х. Менеджмент:  учеб. пособие для ссузов /  И.Х. Салимжанов. -  Ростов н/Д :  Феникс,  2003. -  320 с.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 xml:space="preserve">Семенов, Б.Д. Менеджмент:  практ. для студ. экон. спец. /  Б.Д.  Семенов, </w:t>
      </w:r>
      <w:r w:rsidRPr="00A6301C">
        <w:rPr>
          <w:rFonts w:ascii="Times New Roman" w:hAnsi="Times New Roman" w:cs="Times New Roman"/>
          <w:sz w:val="28"/>
          <w:szCs w:val="28"/>
        </w:rPr>
        <w:lastRenderedPageBreak/>
        <w:t>В.В. Пу</w:t>
      </w:r>
      <w:r>
        <w:rPr>
          <w:rFonts w:ascii="Times New Roman" w:hAnsi="Times New Roman" w:cs="Times New Roman"/>
          <w:sz w:val="28"/>
          <w:szCs w:val="28"/>
        </w:rPr>
        <w:t>сель. -  Мн.</w:t>
      </w:r>
      <w:r w:rsidRPr="00A6301C">
        <w:rPr>
          <w:rFonts w:ascii="Times New Roman" w:hAnsi="Times New Roman" w:cs="Times New Roman"/>
          <w:sz w:val="28"/>
          <w:szCs w:val="28"/>
        </w:rPr>
        <w:t>:  БГЭУ,  2006. -  176 с. </w:t>
      </w:r>
    </w:p>
    <w:p w:rsidR="00E612EF" w:rsidRPr="00A6301C" w:rsidRDefault="00E612EF" w:rsidP="00E612EF">
      <w:pPr>
        <w:widowControl w:val="0"/>
        <w:numPr>
          <w:ilvl w:val="0"/>
          <w:numId w:val="4"/>
        </w:numPr>
        <w:tabs>
          <w:tab w:val="clear" w:pos="720"/>
          <w:tab w:val="num" w:pos="60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1C">
        <w:rPr>
          <w:rFonts w:ascii="Times New Roman" w:hAnsi="Times New Roman" w:cs="Times New Roman"/>
          <w:sz w:val="28"/>
          <w:szCs w:val="28"/>
        </w:rPr>
        <w:t xml:space="preserve">Управление организацией /  </w:t>
      </w:r>
      <w:r>
        <w:rPr>
          <w:rFonts w:ascii="Times New Roman" w:hAnsi="Times New Roman" w:cs="Times New Roman"/>
          <w:sz w:val="28"/>
          <w:szCs w:val="28"/>
        </w:rPr>
        <w:t>под ред. М.В. Петровича. -  Мн.</w:t>
      </w:r>
      <w:r w:rsidRPr="00A6301C">
        <w:rPr>
          <w:rFonts w:ascii="Times New Roman" w:hAnsi="Times New Roman" w:cs="Times New Roman"/>
          <w:sz w:val="28"/>
          <w:szCs w:val="28"/>
        </w:rPr>
        <w:t>:  Дикта, 2008. -  864 с.</w:t>
      </w:r>
    </w:p>
    <w:p w:rsidR="00E612EF" w:rsidRDefault="00E612EF" w:rsidP="00E612EF"/>
    <w:p w:rsidR="00E612EF" w:rsidRDefault="00E612EF" w:rsidP="005810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612EF" w:rsidSect="00382E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115" w:rsidRDefault="00CD5115" w:rsidP="00382EE7">
      <w:pPr>
        <w:spacing w:after="0" w:line="240" w:lineRule="auto"/>
      </w:pPr>
      <w:r>
        <w:separator/>
      </w:r>
    </w:p>
  </w:endnote>
  <w:endnote w:type="continuationSeparator" w:id="1">
    <w:p w:rsidR="00CD5115" w:rsidRDefault="00CD5115" w:rsidP="0038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172"/>
      <w:docPartObj>
        <w:docPartGallery w:val="Page Numbers (Bottom of Page)"/>
        <w:docPartUnique/>
      </w:docPartObj>
    </w:sdtPr>
    <w:sdtContent>
      <w:p w:rsidR="00382EE7" w:rsidRDefault="00382EE7">
        <w:pPr>
          <w:pStyle w:val="af1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382EE7" w:rsidRDefault="00382EE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115" w:rsidRDefault="00CD5115" w:rsidP="00382EE7">
      <w:pPr>
        <w:spacing w:after="0" w:line="240" w:lineRule="auto"/>
      </w:pPr>
      <w:r>
        <w:separator/>
      </w:r>
    </w:p>
  </w:footnote>
  <w:footnote w:type="continuationSeparator" w:id="1">
    <w:p w:rsidR="00CD5115" w:rsidRDefault="00CD5115" w:rsidP="0038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F9B"/>
    <w:multiLevelType w:val="hybridMultilevel"/>
    <w:tmpl w:val="3028D364"/>
    <w:lvl w:ilvl="0" w:tplc="205026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D21B6"/>
    <w:multiLevelType w:val="singleLevel"/>
    <w:tmpl w:val="AE4E522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B6C6E44"/>
    <w:multiLevelType w:val="hybridMultilevel"/>
    <w:tmpl w:val="C4546FB0"/>
    <w:lvl w:ilvl="0" w:tplc="C8866688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E64A46"/>
    <w:multiLevelType w:val="hybridMultilevel"/>
    <w:tmpl w:val="9516DDDA"/>
    <w:lvl w:ilvl="0" w:tplc="D6DA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CA4797C"/>
    <w:multiLevelType w:val="hybridMultilevel"/>
    <w:tmpl w:val="1730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A5813"/>
    <w:multiLevelType w:val="hybridMultilevel"/>
    <w:tmpl w:val="1A78C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8B6688"/>
    <w:multiLevelType w:val="hybridMultilevel"/>
    <w:tmpl w:val="8D56AEB4"/>
    <w:lvl w:ilvl="0" w:tplc="447EFBE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F91C06"/>
    <w:multiLevelType w:val="hybridMultilevel"/>
    <w:tmpl w:val="482650EA"/>
    <w:lvl w:ilvl="0" w:tplc="75665A4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B6979E5"/>
    <w:multiLevelType w:val="hybridMultilevel"/>
    <w:tmpl w:val="1A78C70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4B0F9F"/>
    <w:multiLevelType w:val="hybridMultilevel"/>
    <w:tmpl w:val="6348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843DF"/>
    <w:multiLevelType w:val="hybridMultilevel"/>
    <w:tmpl w:val="CF7E99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43054"/>
    <w:multiLevelType w:val="hybridMultilevel"/>
    <w:tmpl w:val="5C745CFE"/>
    <w:lvl w:ilvl="0" w:tplc="8FB0E8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1E017B"/>
    <w:multiLevelType w:val="hybridMultilevel"/>
    <w:tmpl w:val="47FCE728"/>
    <w:lvl w:ilvl="0" w:tplc="38963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E3392"/>
    <w:multiLevelType w:val="hybridMultilevel"/>
    <w:tmpl w:val="53B23D86"/>
    <w:lvl w:ilvl="0" w:tplc="67E6635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A23C2D"/>
    <w:multiLevelType w:val="hybridMultilevel"/>
    <w:tmpl w:val="7DFC96E4"/>
    <w:lvl w:ilvl="0" w:tplc="359C05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D10DE4"/>
    <w:multiLevelType w:val="hybridMultilevel"/>
    <w:tmpl w:val="1A52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C74A9"/>
    <w:multiLevelType w:val="hybridMultilevel"/>
    <w:tmpl w:val="1CFAFF64"/>
    <w:lvl w:ilvl="0" w:tplc="3A44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2"/>
  </w:num>
  <w:num w:numId="15">
    <w:abstractNumId w:val="6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5289"/>
    <w:rsid w:val="00073CBE"/>
    <w:rsid w:val="00095C77"/>
    <w:rsid w:val="000B442F"/>
    <w:rsid w:val="0010706B"/>
    <w:rsid w:val="00166D79"/>
    <w:rsid w:val="00225415"/>
    <w:rsid w:val="002334A9"/>
    <w:rsid w:val="00236F6E"/>
    <w:rsid w:val="00274CC1"/>
    <w:rsid w:val="00274EFA"/>
    <w:rsid w:val="002B432B"/>
    <w:rsid w:val="002D3D02"/>
    <w:rsid w:val="002E5C74"/>
    <w:rsid w:val="00312D0D"/>
    <w:rsid w:val="0032131C"/>
    <w:rsid w:val="0034227D"/>
    <w:rsid w:val="003720F0"/>
    <w:rsid w:val="00382EE7"/>
    <w:rsid w:val="003A19A3"/>
    <w:rsid w:val="0040478E"/>
    <w:rsid w:val="00404D87"/>
    <w:rsid w:val="00423EDA"/>
    <w:rsid w:val="00430446"/>
    <w:rsid w:val="00431519"/>
    <w:rsid w:val="00471133"/>
    <w:rsid w:val="005810ED"/>
    <w:rsid w:val="00582A2B"/>
    <w:rsid w:val="005D3981"/>
    <w:rsid w:val="00621B8E"/>
    <w:rsid w:val="00635DAF"/>
    <w:rsid w:val="00662CF9"/>
    <w:rsid w:val="0068739F"/>
    <w:rsid w:val="006D4922"/>
    <w:rsid w:val="00754177"/>
    <w:rsid w:val="007670A3"/>
    <w:rsid w:val="00771E7B"/>
    <w:rsid w:val="0077497F"/>
    <w:rsid w:val="00786DB5"/>
    <w:rsid w:val="007C0017"/>
    <w:rsid w:val="007D20CC"/>
    <w:rsid w:val="007E2021"/>
    <w:rsid w:val="007E550E"/>
    <w:rsid w:val="008110ED"/>
    <w:rsid w:val="00844AFB"/>
    <w:rsid w:val="00870238"/>
    <w:rsid w:val="0089323E"/>
    <w:rsid w:val="008969CF"/>
    <w:rsid w:val="008B4426"/>
    <w:rsid w:val="008B6E55"/>
    <w:rsid w:val="008D3EA3"/>
    <w:rsid w:val="009252FF"/>
    <w:rsid w:val="00955C0A"/>
    <w:rsid w:val="00964A98"/>
    <w:rsid w:val="00977537"/>
    <w:rsid w:val="009C51A7"/>
    <w:rsid w:val="009D5289"/>
    <w:rsid w:val="009E2538"/>
    <w:rsid w:val="00A37122"/>
    <w:rsid w:val="00A53719"/>
    <w:rsid w:val="00A60197"/>
    <w:rsid w:val="00A6301C"/>
    <w:rsid w:val="00A939FB"/>
    <w:rsid w:val="00AA7301"/>
    <w:rsid w:val="00AB0AD8"/>
    <w:rsid w:val="00AD4975"/>
    <w:rsid w:val="00AE3804"/>
    <w:rsid w:val="00AF1310"/>
    <w:rsid w:val="00B23186"/>
    <w:rsid w:val="00B37ABF"/>
    <w:rsid w:val="00B43A69"/>
    <w:rsid w:val="00B61A14"/>
    <w:rsid w:val="00B7540F"/>
    <w:rsid w:val="00C3491B"/>
    <w:rsid w:val="00C40D90"/>
    <w:rsid w:val="00C416DC"/>
    <w:rsid w:val="00C70F2B"/>
    <w:rsid w:val="00C861AD"/>
    <w:rsid w:val="00C97830"/>
    <w:rsid w:val="00CB1868"/>
    <w:rsid w:val="00CC16F2"/>
    <w:rsid w:val="00CD5115"/>
    <w:rsid w:val="00CE3675"/>
    <w:rsid w:val="00D13A04"/>
    <w:rsid w:val="00D26256"/>
    <w:rsid w:val="00D531CA"/>
    <w:rsid w:val="00D65DAD"/>
    <w:rsid w:val="00D9241F"/>
    <w:rsid w:val="00D967B8"/>
    <w:rsid w:val="00DA12FD"/>
    <w:rsid w:val="00DD6610"/>
    <w:rsid w:val="00E03A76"/>
    <w:rsid w:val="00E06018"/>
    <w:rsid w:val="00E36712"/>
    <w:rsid w:val="00E44A6F"/>
    <w:rsid w:val="00E612EF"/>
    <w:rsid w:val="00E9278E"/>
    <w:rsid w:val="00EC6B0E"/>
    <w:rsid w:val="00ED79F2"/>
    <w:rsid w:val="00EE42B1"/>
    <w:rsid w:val="00F43099"/>
    <w:rsid w:val="00F462F7"/>
    <w:rsid w:val="00F60FE1"/>
    <w:rsid w:val="00F61217"/>
    <w:rsid w:val="00FD106F"/>
    <w:rsid w:val="00FD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B5"/>
  </w:style>
  <w:style w:type="paragraph" w:styleId="1">
    <w:name w:val="heading 1"/>
    <w:basedOn w:val="a"/>
    <w:next w:val="a"/>
    <w:link w:val="10"/>
    <w:qFormat/>
    <w:rsid w:val="009D5289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D528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8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semiHidden/>
    <w:rsid w:val="009D5289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9D5289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9D5289"/>
    <w:rPr>
      <w:rFonts w:ascii="Times New Roman" w:eastAsia="Times New Roman" w:hAnsi="Times New Roman" w:cs="Times New Roman"/>
      <w:szCs w:val="20"/>
    </w:rPr>
  </w:style>
  <w:style w:type="paragraph" w:customStyle="1" w:styleId="11">
    <w:name w:val="Стиль1"/>
    <w:basedOn w:val="a"/>
    <w:rsid w:val="009D5289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a3">
    <w:name w:val="Body Text"/>
    <w:basedOn w:val="a"/>
    <w:link w:val="a4"/>
    <w:rsid w:val="009D52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28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D52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9D5289"/>
    <w:rPr>
      <w:rFonts w:ascii="Times New Roman" w:eastAsia="Times New Roman" w:hAnsi="Times New Roman" w:cs="Times New Roman"/>
      <w:b/>
      <w:szCs w:val="20"/>
    </w:rPr>
  </w:style>
  <w:style w:type="paragraph" w:styleId="a5">
    <w:name w:val="Body Text Indent"/>
    <w:basedOn w:val="a"/>
    <w:link w:val="a6"/>
    <w:rsid w:val="009D52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D528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9D52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a8">
    <w:name w:val="Название Знак"/>
    <w:basedOn w:val="a0"/>
    <w:link w:val="a7"/>
    <w:rsid w:val="009D5289"/>
    <w:rPr>
      <w:rFonts w:ascii="Times New Roman" w:eastAsia="Times New Roman" w:hAnsi="Times New Roman" w:cs="Times New Roman"/>
      <w:b/>
      <w:sz w:val="34"/>
      <w:szCs w:val="20"/>
    </w:rPr>
  </w:style>
  <w:style w:type="paragraph" w:styleId="a9">
    <w:name w:val="List Paragraph"/>
    <w:basedOn w:val="a"/>
    <w:uiPriority w:val="34"/>
    <w:qFormat/>
    <w:rsid w:val="009D52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rsid w:val="009D5289"/>
    <w:rPr>
      <w:rFonts w:ascii="Times New Roman" w:hAnsi="Times New Roman" w:cs="Times New Roman" w:hint="default"/>
      <w:sz w:val="20"/>
      <w:szCs w:val="20"/>
    </w:rPr>
  </w:style>
  <w:style w:type="paragraph" w:styleId="aa">
    <w:name w:val="footnote text"/>
    <w:basedOn w:val="a"/>
    <w:link w:val="ab"/>
    <w:rsid w:val="009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9D5289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Обычный.Обычный"/>
    <w:rsid w:val="00D531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ntStyle13">
    <w:name w:val="Font Style13"/>
    <w:basedOn w:val="a0"/>
    <w:rsid w:val="005810E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5810E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A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730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38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82EE7"/>
  </w:style>
  <w:style w:type="paragraph" w:styleId="af1">
    <w:name w:val="footer"/>
    <w:basedOn w:val="a"/>
    <w:link w:val="af2"/>
    <w:uiPriority w:val="99"/>
    <w:unhideWhenUsed/>
    <w:rsid w:val="0038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1C67-7D45-448A-8426-990A0EB1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k14m2</cp:lastModifiedBy>
  <cp:revision>3</cp:revision>
  <cp:lastPrinted>2016-04-19T09:29:00Z</cp:lastPrinted>
  <dcterms:created xsi:type="dcterms:W3CDTF">2016-05-17T06:31:00Z</dcterms:created>
  <dcterms:modified xsi:type="dcterms:W3CDTF">2016-05-17T06:34:00Z</dcterms:modified>
</cp:coreProperties>
</file>