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29" w:rsidRPr="00B304EA" w:rsidRDefault="009C7229" w:rsidP="009C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304EA">
        <w:rPr>
          <w:rFonts w:ascii="Times New Roman" w:hAnsi="Times New Roman"/>
          <w:b/>
          <w:spacing w:val="-10"/>
          <w:sz w:val="24"/>
          <w:szCs w:val="24"/>
        </w:rPr>
        <w:t>Ф</w:t>
      </w:r>
      <w:r w:rsidR="00B304EA" w:rsidRPr="00B304EA">
        <w:rPr>
          <w:rFonts w:ascii="Times New Roman" w:hAnsi="Times New Roman"/>
          <w:b/>
          <w:spacing w:val="-10"/>
          <w:sz w:val="24"/>
          <w:szCs w:val="24"/>
        </w:rPr>
        <w:t>едеральное государственное бюджетное образовательное учреждение высшего образования</w:t>
      </w:r>
      <w:r w:rsidRPr="00B304EA">
        <w:rPr>
          <w:rFonts w:ascii="Times New Roman" w:hAnsi="Times New Roman"/>
          <w:b/>
          <w:sz w:val="24"/>
          <w:szCs w:val="24"/>
        </w:rPr>
        <w:t xml:space="preserve">«Орловский государственный аграрный университет имени Н.В. </w:t>
      </w:r>
      <w:proofErr w:type="spellStart"/>
      <w:r w:rsidRPr="00B304EA">
        <w:rPr>
          <w:rFonts w:ascii="Times New Roman" w:hAnsi="Times New Roman"/>
          <w:b/>
          <w:sz w:val="24"/>
          <w:szCs w:val="24"/>
        </w:rPr>
        <w:t>Парахина</w:t>
      </w:r>
      <w:proofErr w:type="spellEnd"/>
      <w:r w:rsidRPr="00B304EA">
        <w:rPr>
          <w:rFonts w:ascii="Times New Roman" w:hAnsi="Times New Roman"/>
          <w:b/>
          <w:sz w:val="24"/>
          <w:szCs w:val="24"/>
        </w:rPr>
        <w:t>»</w:t>
      </w:r>
    </w:p>
    <w:p w:rsidR="009C7229" w:rsidRPr="00B304EA" w:rsidRDefault="009C7229" w:rsidP="009C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4EA">
        <w:rPr>
          <w:rFonts w:ascii="Times New Roman" w:hAnsi="Times New Roman"/>
          <w:b/>
          <w:sz w:val="24"/>
          <w:szCs w:val="24"/>
        </w:rPr>
        <w:t>Кафедра «Экономика и менеджмент в АПК»</w:t>
      </w:r>
      <w:bookmarkEnd w:id="0"/>
    </w:p>
    <w:p w:rsidR="009C7229" w:rsidRPr="009C7229" w:rsidRDefault="009C7229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7EF" w:rsidRPr="00C00C30" w:rsidRDefault="00D377EF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00C30">
        <w:rPr>
          <w:rFonts w:ascii="Times New Roman" w:hAnsi="Times New Roman"/>
          <w:b/>
          <w:sz w:val="24"/>
          <w:szCs w:val="24"/>
        </w:rPr>
        <w:t xml:space="preserve"> Международная студенческая научно-практическая конференция</w:t>
      </w:r>
    </w:p>
    <w:p w:rsidR="00D377EF" w:rsidRPr="00C00C30" w:rsidRDefault="00D377EF" w:rsidP="00B51C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«</w:t>
      </w:r>
      <w:r w:rsidRPr="00C00C3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B2ADE">
        <w:rPr>
          <w:rFonts w:ascii="Times New Roman" w:eastAsia="Times New Roman" w:hAnsi="Times New Roman"/>
          <w:b/>
          <w:sz w:val="24"/>
          <w:szCs w:val="24"/>
          <w:lang w:eastAsia="ru-RU"/>
        </w:rPr>
        <w:t>ктуальные вопросы экономики и управления</w:t>
      </w:r>
      <w:r w:rsidRPr="00C00C30">
        <w:rPr>
          <w:rFonts w:ascii="Times New Roman" w:hAnsi="Times New Roman"/>
          <w:b/>
          <w:sz w:val="24"/>
          <w:szCs w:val="24"/>
        </w:rPr>
        <w:t>»</w:t>
      </w:r>
    </w:p>
    <w:p w:rsidR="00475ECE" w:rsidRPr="00C00C30" w:rsidRDefault="00A92CC5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26</w:t>
      </w:r>
      <w:r w:rsidR="00C502BA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апреля</w:t>
      </w:r>
      <w:r w:rsidR="00475ECE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6502BC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475ECE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475ECE" w:rsidRPr="00C00C30" w:rsidRDefault="00475ECE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г.Орёл</w:t>
      </w:r>
    </w:p>
    <w:p w:rsidR="00B803B8" w:rsidRPr="00C00C30" w:rsidRDefault="00B803B8" w:rsidP="00B5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ФГБОУ ВО «Орловский государственный аграрный университет имени Н.В. Парахина»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УО «Белорусская государственная орденов Октябрьской Революции и Трудового Красного Знамени сельскохозяйственная академия», Республика Беларусь</w:t>
      </w:r>
    </w:p>
    <w:p w:rsid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УО «Гродненский государственный аграрный университет»,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</w:t>
      </w:r>
      <w:r w:rsidR="00C00C30">
        <w:rPr>
          <w:rFonts w:ascii="Times New Roman" w:hAnsi="Times New Roman"/>
          <w:sz w:val="24"/>
          <w:szCs w:val="24"/>
          <w:lang w:eastAsia="ru-RU"/>
        </w:rPr>
        <w:br/>
      </w:r>
      <w:r w:rsidR="00C00C30" w:rsidRPr="00E516F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УО «Белорусский торгово-экономический университет потребительской кооперации», </w:t>
      </w:r>
      <w:r w:rsidR="00C00C30" w:rsidRPr="00E516FB">
        <w:rPr>
          <w:rFonts w:ascii="Times New Roman" w:eastAsia="Times New Roman" w:hAnsi="Times New Roman"/>
          <w:sz w:val="24"/>
          <w:szCs w:val="24"/>
          <w:lang w:eastAsia="ru-RU"/>
        </w:rPr>
        <w:t>Республика Беларусь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  <w:lang w:eastAsia="ru-RU"/>
        </w:rPr>
        <w:t>ГОУ ЛНР «Луганский национальный аграрный университет», ЛНР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аграрный университет, Республика Казахстан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университет имени аль-Фараби, Республика Казахстан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C00C30">
        <w:rPr>
          <w:rFonts w:ascii="Times New Roman" w:hAnsi="Times New Roman"/>
          <w:spacing w:val="-14"/>
          <w:sz w:val="24"/>
          <w:szCs w:val="24"/>
        </w:rPr>
        <w:t xml:space="preserve">ФГБОУ ВО «Воронежский государственный аграрный университет имени императора Петра </w:t>
      </w:r>
      <w:r w:rsidRPr="00C00C30">
        <w:rPr>
          <w:rFonts w:ascii="Times New Roman" w:hAnsi="Times New Roman"/>
          <w:spacing w:val="-14"/>
          <w:sz w:val="24"/>
          <w:szCs w:val="24"/>
          <w:lang w:val="en-US"/>
        </w:rPr>
        <w:t>I</w:t>
      </w:r>
      <w:r w:rsidRPr="00C00C30">
        <w:rPr>
          <w:rFonts w:ascii="Times New Roman" w:hAnsi="Times New Roman"/>
          <w:spacing w:val="-14"/>
          <w:sz w:val="24"/>
          <w:szCs w:val="24"/>
        </w:rPr>
        <w:t>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00C30">
        <w:rPr>
          <w:rFonts w:ascii="Times New Roman" w:hAnsi="Times New Roman"/>
          <w:spacing w:val="-10"/>
          <w:sz w:val="24"/>
          <w:szCs w:val="24"/>
        </w:rPr>
        <w:t>ФГБОУ ВО «Кубанский государственный аграрный университет имени И.Т. Трубилина»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ФГБОУ ВО «Вятская государственная сельскохозяйственная академия»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ФГБОУ ВО «Брянский государственный аграрный университет»</w:t>
      </w:r>
    </w:p>
    <w:p w:rsidR="00FD704B" w:rsidRPr="00C00C30" w:rsidRDefault="00FD704B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C00C30" w:rsidRDefault="00475ECE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803B8" w:rsidRPr="00C00C30" w:rsidRDefault="00475ECE" w:rsidP="00B51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Приглашаем</w:t>
      </w:r>
      <w:r w:rsidR="00B803B8" w:rsidRPr="00C00C30">
        <w:rPr>
          <w:rFonts w:ascii="Times New Roman" w:hAnsi="Times New Roman"/>
          <w:sz w:val="24"/>
          <w:szCs w:val="24"/>
        </w:rPr>
        <w:t xml:space="preserve"> Вас принять участие в работе </w:t>
      </w:r>
      <w:r w:rsidR="00805BFD" w:rsidRPr="00C00C30">
        <w:rPr>
          <w:rFonts w:ascii="Times New Roman" w:hAnsi="Times New Roman"/>
          <w:sz w:val="24"/>
          <w:szCs w:val="24"/>
          <w:lang w:val="en-US"/>
        </w:rPr>
        <w:t>I</w:t>
      </w:r>
      <w:r w:rsidR="00805BFD" w:rsidRPr="00C00C30">
        <w:rPr>
          <w:rFonts w:ascii="Times New Roman" w:hAnsi="Times New Roman"/>
          <w:sz w:val="24"/>
          <w:szCs w:val="24"/>
        </w:rPr>
        <w:t xml:space="preserve"> М</w:t>
      </w:r>
      <w:r w:rsidR="00E776A0" w:rsidRPr="00C00C30">
        <w:rPr>
          <w:rFonts w:ascii="Times New Roman" w:hAnsi="Times New Roman"/>
          <w:sz w:val="24"/>
          <w:szCs w:val="24"/>
        </w:rPr>
        <w:t>еждународной</w:t>
      </w:r>
      <w:r w:rsidR="00566ABB" w:rsidRPr="00C00C30">
        <w:rPr>
          <w:rFonts w:ascii="Times New Roman" w:hAnsi="Times New Roman"/>
          <w:sz w:val="24"/>
          <w:szCs w:val="24"/>
        </w:rPr>
        <w:t xml:space="preserve">студенческой </w:t>
      </w:r>
      <w:r w:rsidRPr="00C00C30">
        <w:rPr>
          <w:rFonts w:ascii="Times New Roman" w:hAnsi="Times New Roman"/>
          <w:sz w:val="24"/>
          <w:szCs w:val="24"/>
        </w:rPr>
        <w:t>научно-практической конференции «</w:t>
      </w:r>
      <w:r w:rsidR="00805BFD" w:rsidRPr="00C00C30">
        <w:rPr>
          <w:rFonts w:ascii="Times New Roman" w:hAnsi="Times New Roman"/>
          <w:sz w:val="24"/>
          <w:szCs w:val="24"/>
        </w:rPr>
        <w:t>Актуальные вопросы экономики и управления</w:t>
      </w:r>
      <w:r w:rsidRPr="00C00C30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A92CC5" w:rsidRPr="00C00C30">
        <w:rPr>
          <w:rFonts w:ascii="Times New Roman" w:hAnsi="Times New Roman"/>
          <w:sz w:val="24"/>
          <w:szCs w:val="24"/>
        </w:rPr>
        <w:t>26</w:t>
      </w:r>
      <w:r w:rsidR="00C502BA" w:rsidRPr="00C00C30">
        <w:rPr>
          <w:rFonts w:ascii="Times New Roman" w:hAnsi="Times New Roman"/>
          <w:sz w:val="24"/>
          <w:szCs w:val="24"/>
        </w:rPr>
        <w:t xml:space="preserve"> апреля</w:t>
      </w:r>
      <w:r w:rsidRPr="00C00C30">
        <w:rPr>
          <w:rFonts w:ascii="Times New Roman" w:hAnsi="Times New Roman"/>
          <w:sz w:val="24"/>
          <w:szCs w:val="24"/>
        </w:rPr>
        <w:t xml:space="preserve"> 201</w:t>
      </w:r>
      <w:r w:rsidR="00612020" w:rsidRPr="00C00C30">
        <w:rPr>
          <w:rFonts w:ascii="Times New Roman" w:hAnsi="Times New Roman"/>
          <w:sz w:val="24"/>
          <w:szCs w:val="24"/>
        </w:rPr>
        <w:t>8</w:t>
      </w:r>
      <w:r w:rsidRPr="00C00C30">
        <w:rPr>
          <w:rFonts w:ascii="Times New Roman" w:hAnsi="Times New Roman"/>
          <w:sz w:val="24"/>
          <w:szCs w:val="24"/>
        </w:rPr>
        <w:t xml:space="preserve"> года на баз</w:t>
      </w:r>
      <w:r w:rsidR="00AB508E" w:rsidRPr="00C00C30">
        <w:rPr>
          <w:rFonts w:ascii="Times New Roman" w:hAnsi="Times New Roman"/>
          <w:sz w:val="24"/>
          <w:szCs w:val="24"/>
        </w:rPr>
        <w:t xml:space="preserve">е </w:t>
      </w:r>
      <w:r w:rsidRPr="00C00C30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C00C30">
        <w:rPr>
          <w:rFonts w:ascii="Times New Roman" w:hAnsi="Times New Roman"/>
          <w:sz w:val="24"/>
          <w:szCs w:val="24"/>
        </w:rPr>
        <w:t xml:space="preserve">аграрный </w:t>
      </w:r>
      <w:r w:rsidRPr="00C00C30">
        <w:rPr>
          <w:rFonts w:ascii="Times New Roman" w:hAnsi="Times New Roman"/>
          <w:sz w:val="24"/>
          <w:szCs w:val="24"/>
        </w:rPr>
        <w:t xml:space="preserve">университет имени </w:t>
      </w:r>
      <w:r w:rsidR="00612020" w:rsidRPr="00C00C30">
        <w:rPr>
          <w:rFonts w:ascii="Times New Roman" w:hAnsi="Times New Roman"/>
          <w:sz w:val="24"/>
          <w:szCs w:val="24"/>
        </w:rPr>
        <w:t>Н</w:t>
      </w:r>
      <w:r w:rsidRPr="00C00C30">
        <w:rPr>
          <w:rFonts w:ascii="Times New Roman" w:hAnsi="Times New Roman"/>
          <w:sz w:val="24"/>
          <w:szCs w:val="24"/>
        </w:rPr>
        <w:t>.</w:t>
      </w:r>
      <w:r w:rsidR="00612020" w:rsidRPr="00C00C30">
        <w:rPr>
          <w:rFonts w:ascii="Times New Roman" w:hAnsi="Times New Roman"/>
          <w:sz w:val="24"/>
          <w:szCs w:val="24"/>
        </w:rPr>
        <w:t>В</w:t>
      </w:r>
      <w:r w:rsidRPr="00C00C30">
        <w:rPr>
          <w:rFonts w:ascii="Times New Roman" w:hAnsi="Times New Roman"/>
          <w:sz w:val="24"/>
          <w:szCs w:val="24"/>
        </w:rPr>
        <w:t xml:space="preserve">. </w:t>
      </w:r>
      <w:r w:rsidR="00612020" w:rsidRPr="00C00C30">
        <w:rPr>
          <w:rFonts w:ascii="Times New Roman" w:hAnsi="Times New Roman"/>
          <w:sz w:val="24"/>
          <w:szCs w:val="24"/>
        </w:rPr>
        <w:t>Парахина</w:t>
      </w:r>
      <w:r w:rsidRPr="00C00C30">
        <w:rPr>
          <w:rFonts w:ascii="Times New Roman" w:hAnsi="Times New Roman"/>
          <w:sz w:val="24"/>
          <w:szCs w:val="24"/>
        </w:rPr>
        <w:t>».</w:t>
      </w:r>
    </w:p>
    <w:p w:rsidR="00475ECE" w:rsidRPr="00C00C30" w:rsidRDefault="00475ECE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Участниками конференции могут быть магистранты</w:t>
      </w:r>
      <w:r w:rsidR="00805BFD" w:rsidRPr="00C00C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51EC" w:rsidRPr="00C00C30">
        <w:rPr>
          <w:rFonts w:ascii="Times New Roman" w:eastAsia="Times New Roman" w:hAnsi="Times New Roman"/>
          <w:sz w:val="24"/>
          <w:szCs w:val="24"/>
          <w:lang w:eastAsia="ru-RU"/>
        </w:rPr>
        <w:t>обучающиеся бакалавриата</w:t>
      </w:r>
      <w:r w:rsidR="00090A5A"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</w:t>
      </w:r>
      <w:r w:rsidR="007C0CFA" w:rsidRPr="00C00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CF2" w:rsidRPr="00C00C30" w:rsidRDefault="00027CF2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05BFD" w:rsidRPr="00C00C30" w:rsidRDefault="00805BFD" w:rsidP="00805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Председатель: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Гуляева Татьяна Ивановна, </w:t>
      </w:r>
      <w:r w:rsidRPr="00C00C30">
        <w:rPr>
          <w:rFonts w:ascii="Times New Roman" w:hAnsi="Times New Roman"/>
          <w:sz w:val="24"/>
          <w:szCs w:val="24"/>
        </w:rPr>
        <w:t>д.э.н, профессор, ректор ФГБОУ ВО «Орловский государственный аграрный университет имени Н.В. Парахина»;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Родимцев Сергей Александрович, </w:t>
      </w:r>
      <w:r w:rsidRPr="00C00C30">
        <w:rPr>
          <w:rFonts w:ascii="Times New Roman" w:hAnsi="Times New Roman"/>
          <w:sz w:val="24"/>
          <w:szCs w:val="24"/>
        </w:rPr>
        <w:t>д.т.н, профессор, проректор по научной работе и инновациям ФГБОУ ВО Орловский ГАУ – зам. председателя оргкомитета;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Бураева Елена Викторовна</w:t>
      </w:r>
      <w:r w:rsidRPr="00C00C30">
        <w:rPr>
          <w:rFonts w:ascii="Times New Roman" w:hAnsi="Times New Roman"/>
          <w:sz w:val="24"/>
          <w:szCs w:val="24"/>
        </w:rPr>
        <w:t>, к.э.н., доцент декан экономического факультета ФГБОУ ВО Орловский ГАУ – зам. председателя оргкомитета;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Ловчикова Елена Ионовна</w:t>
      </w:r>
      <w:r w:rsidRPr="00C00C30">
        <w:rPr>
          <w:rFonts w:ascii="Times New Roman" w:hAnsi="Times New Roman"/>
          <w:sz w:val="24"/>
          <w:szCs w:val="24"/>
        </w:rPr>
        <w:t>, к.э.н., доцент, зав. кафедрой экономики и менеджмента в АПК ФГБОУ ВО Орловский ГАУ – зам. председателя оргкомитета;</w:t>
      </w:r>
    </w:p>
    <w:p w:rsidR="00B51CA4" w:rsidRPr="00C00C30" w:rsidRDefault="00B51CA4" w:rsidP="00B51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Грудкина Татьяна Ивановна</w:t>
      </w:r>
      <w:r w:rsidRPr="00C00C30">
        <w:rPr>
          <w:rFonts w:ascii="Times New Roman" w:hAnsi="Times New Roman"/>
          <w:b/>
          <w:sz w:val="24"/>
          <w:szCs w:val="24"/>
        </w:rPr>
        <w:t xml:space="preserve">,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C00C30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51CA4" w:rsidRPr="00C00C30" w:rsidRDefault="00B51CA4" w:rsidP="00B51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  <w:r w:rsidRPr="00C00C30">
        <w:rPr>
          <w:rFonts w:ascii="Times New Roman" w:hAnsi="Times New Roman"/>
          <w:sz w:val="24"/>
          <w:szCs w:val="24"/>
        </w:rPr>
        <w:t xml:space="preserve">,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C00C30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51CA4" w:rsidRPr="00C00C30" w:rsidRDefault="00B51CA4" w:rsidP="00B51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Сухочева Надежда Александровна,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C00C30">
        <w:rPr>
          <w:rFonts w:ascii="Times New Roman" w:hAnsi="Times New Roman"/>
          <w:sz w:val="24"/>
          <w:szCs w:val="24"/>
        </w:rPr>
        <w:t>экономики и менеджмента в АПК ФГБОУ ВО Орловский ГАУ.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lastRenderedPageBreak/>
        <w:t>Васильев Виктор Валерьевич,</w:t>
      </w:r>
      <w:r w:rsidRPr="00C00C30">
        <w:rPr>
          <w:rFonts w:ascii="Times New Roman" w:hAnsi="Times New Roman"/>
          <w:sz w:val="24"/>
          <w:szCs w:val="24"/>
        </w:rPr>
        <w:t xml:space="preserve"> к.э.н., доцент, зав. кафедрой агробизнеса УО «Белорусская государственная орденов Октябрьской Революции и Трудового Красного Знамени сельскохозяйственная академия»; </w:t>
      </w:r>
    </w:p>
    <w:p w:rsidR="00B51CA4" w:rsidRPr="00C00C30" w:rsidRDefault="00DD2942" w:rsidP="00B51C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hyperlink r:id="rId5" w:tgtFrame="_parent" w:tooltip="Публикации" w:history="1">
        <w:r w:rsidR="00B51CA4" w:rsidRPr="00C00C30"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Грибов Андрей Владимирович</w:t>
        </w:r>
      </w:hyperlink>
      <w:r w:rsidR="00B51CA4" w:rsidRPr="00C00C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к.э.н.</w:t>
      </w:r>
      <w:r w:rsidR="00B51CA4"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заведующий кафедрой </w:t>
      </w:r>
      <w:hyperlink r:id="rId6" w:tgtFrame="_blank" w:history="1">
        <w:r w:rsidR="00B51CA4" w:rsidRPr="00C00C3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организации производства в АПК</w:t>
        </w:r>
      </w:hyperlink>
      <w:r w:rsidR="00B51CA4" w:rsidRPr="00C00C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УО «Гродненский государственный аграрный университет»</w:t>
      </w:r>
    </w:p>
    <w:p w:rsidR="00C00C30" w:rsidRDefault="00C00C30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Лацкевич Наталья Васильевна</w:t>
      </w:r>
      <w:r w:rsidRPr="00BF3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к.э.н</w:t>
      </w:r>
      <w:proofErr w:type="spellEnd"/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F37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деканфакультета экономики и управления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УО «Белорусский то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ргово-экономический университет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потребительской кооперации»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Гончаров Валентин Николаевич, </w:t>
      </w:r>
      <w:r w:rsidRPr="00C00C30">
        <w:rPr>
          <w:rFonts w:ascii="Times New Roman" w:hAnsi="Times New Roman"/>
          <w:sz w:val="24"/>
          <w:szCs w:val="24"/>
        </w:rPr>
        <w:t>д.э.н., профессор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Pr="00C00C30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ав. кафедрой </w:t>
      </w:r>
      <w:r w:rsidRPr="00C00C30">
        <w:rPr>
          <w:rFonts w:ascii="Times New Roman" w:hAnsi="Times New Roman"/>
          <w:sz w:val="24"/>
          <w:szCs w:val="24"/>
        </w:rPr>
        <w:t>экономики предприятий и управления трудовыми ресурсами</w:t>
      </w:r>
      <w:hyperlink r:id="rId7" w:tooltip="ГОУ ЛНР &quot;Луганский национальный аграрный университет&quot;" w:history="1">
        <w:r w:rsidRPr="00C00C3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ГОУ ЛНР «Луганский национальный аграрный университет»</w:t>
        </w:r>
      </w:hyperlink>
      <w:r w:rsidRPr="00C00C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B51CA4" w:rsidRPr="00C00C30" w:rsidRDefault="00B51CA4" w:rsidP="00B51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0C30">
        <w:rPr>
          <w:rFonts w:ascii="Times New Roman" w:hAnsi="Times New Roman"/>
          <w:b/>
          <w:sz w:val="24"/>
          <w:szCs w:val="24"/>
          <w:lang w:eastAsia="ru-RU"/>
        </w:rPr>
        <w:t>Мизанбекова</w:t>
      </w:r>
      <w:proofErr w:type="spellEnd"/>
      <w:r w:rsidRPr="00C00C30">
        <w:rPr>
          <w:rFonts w:ascii="Times New Roman" w:hAnsi="Times New Roman"/>
          <w:b/>
          <w:sz w:val="24"/>
          <w:szCs w:val="24"/>
          <w:lang w:eastAsia="ru-RU"/>
        </w:rPr>
        <w:t xml:space="preserve"> Салима </w:t>
      </w:r>
      <w:proofErr w:type="spellStart"/>
      <w:r w:rsidRPr="00C00C30">
        <w:rPr>
          <w:rFonts w:ascii="Times New Roman" w:hAnsi="Times New Roman"/>
          <w:b/>
          <w:sz w:val="24"/>
          <w:szCs w:val="24"/>
          <w:lang w:eastAsia="ru-RU"/>
        </w:rPr>
        <w:t>Каспиевна</w:t>
      </w:r>
      <w:proofErr w:type="spellEnd"/>
      <w:r w:rsidRPr="00C00C30">
        <w:rPr>
          <w:rFonts w:ascii="Times New Roman" w:hAnsi="Times New Roman"/>
          <w:sz w:val="24"/>
          <w:szCs w:val="24"/>
          <w:lang w:eastAsia="ru-RU"/>
        </w:rPr>
        <w:t>,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д.э.н</w:t>
      </w:r>
      <w:proofErr w:type="spellEnd"/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 кафедры «Экономика и менеджмент агропромышленного производства», </w:t>
      </w:r>
      <w:hyperlink r:id="rId8" w:tgtFrame="_blank" w:tooltip="Казахский национальный аграрный университет" w:history="1">
        <w:r w:rsidRPr="00C00C3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Казахский национальный аграрный университет</w:t>
        </w:r>
      </w:hyperlink>
      <w:r w:rsidRPr="00C00C30">
        <w:rPr>
          <w:rFonts w:ascii="Times New Roman" w:hAnsi="Times New Roman"/>
          <w:sz w:val="24"/>
          <w:szCs w:val="24"/>
        </w:rPr>
        <w:t>;</w:t>
      </w:r>
    </w:p>
    <w:p w:rsidR="00B51CA4" w:rsidRPr="00C00C30" w:rsidRDefault="00B51CA4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C30">
        <w:rPr>
          <w:rFonts w:ascii="Times New Roman" w:eastAsia="Times New Roman" w:hAnsi="Times New Roman"/>
          <w:b/>
          <w:sz w:val="24"/>
          <w:szCs w:val="24"/>
        </w:rPr>
        <w:t>Зиядин Саябек Таттибекович,</w:t>
      </w:r>
      <w:r w:rsidRPr="00C00C30">
        <w:rPr>
          <w:rFonts w:ascii="Times New Roman" w:hAnsi="Times New Roman"/>
          <w:sz w:val="24"/>
          <w:szCs w:val="24"/>
        </w:rPr>
        <w:t>д.э.н., профессор,</w:t>
      </w:r>
      <w:r w:rsidRPr="00C00C30">
        <w:rPr>
          <w:rFonts w:ascii="Times New Roman" w:eastAsia="Times New Roman" w:hAnsi="Times New Roman"/>
          <w:sz w:val="24"/>
          <w:szCs w:val="24"/>
        </w:rPr>
        <w:t xml:space="preserve"> директор центра экономических исследований, Казахский национальный университет имени аль-Фараби;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sz w:val="24"/>
          <w:szCs w:val="24"/>
        </w:rPr>
        <w:t>Третьякова Лариса Александровна</w:t>
      </w:r>
      <w:r w:rsidRPr="00C00C30">
        <w:rPr>
          <w:rFonts w:ascii="Times New Roman" w:hAnsi="Times New Roman"/>
          <w:sz w:val="24"/>
          <w:szCs w:val="24"/>
        </w:rPr>
        <w:t xml:space="preserve">, д.э.н., профессор, зав. кафедрой управления персоналом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Меделяева Зинаида Петровна,</w:t>
      </w:r>
      <w:r w:rsidRPr="00C00C30">
        <w:rPr>
          <w:rFonts w:ascii="Times New Roman" w:hAnsi="Times New Roman"/>
          <w:sz w:val="24"/>
          <w:szCs w:val="24"/>
        </w:rPr>
        <w:t xml:space="preserve"> д.э.н., профессор, зав. кафедрой экономики АПК ФГБОУ ВО Воронежский ГАУ;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Гайдук Владимир Иванович - </w:t>
      </w:r>
      <w:r w:rsidRPr="00C00C30">
        <w:rPr>
          <w:rFonts w:ascii="Times New Roman" w:hAnsi="Times New Roman"/>
          <w:sz w:val="24"/>
          <w:szCs w:val="24"/>
        </w:rPr>
        <w:t>д.э.н., профессор,зав. кафедрой институциональной экономики и инвестиционного менеджмента ФГБОУ ВО Кубанский ГАУ;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Шиврина Татьяна Борисовна</w:t>
      </w:r>
      <w:r w:rsidRPr="00C00C30">
        <w:rPr>
          <w:rFonts w:ascii="Times New Roman" w:hAnsi="Times New Roman"/>
          <w:sz w:val="24"/>
          <w:szCs w:val="24"/>
        </w:rPr>
        <w:t xml:space="preserve">, к.э.н., доцент, декан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экономического факультета, зав. кафедрой экономики и организации производства</w:t>
      </w:r>
      <w:r w:rsidRPr="00C00C30">
        <w:rPr>
          <w:rFonts w:ascii="Times New Roman" w:hAnsi="Times New Roman"/>
          <w:sz w:val="24"/>
          <w:szCs w:val="24"/>
        </w:rPr>
        <w:t xml:space="preserve"> ФГБОУ ВО Вятская ГСХА;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Дьченко Оксана Владимировна</w:t>
      </w:r>
      <w:r w:rsidRPr="00C00C30">
        <w:rPr>
          <w:rFonts w:ascii="Times New Roman" w:hAnsi="Times New Roman"/>
          <w:sz w:val="24"/>
          <w:szCs w:val="24"/>
        </w:rPr>
        <w:t xml:space="preserve"> - к.э.н., </w:t>
      </w:r>
      <w:r w:rsidRPr="00C00C30">
        <w:rPr>
          <w:rFonts w:ascii="Times New Roman" w:eastAsia="Times New Roman" w:hAnsi="Times New Roman"/>
          <w:sz w:val="24"/>
          <w:szCs w:val="24"/>
        </w:rPr>
        <w:t>доцент кафедры менеджмента ФГБОУ ВО Брянский ГАУ</w:t>
      </w: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Контактное лицо:</w:t>
      </w: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Тел.: </w:t>
      </w:r>
      <w:r w:rsidRPr="00C00C30">
        <w:rPr>
          <w:rFonts w:ascii="Times New Roman" w:hAnsi="Times New Roman"/>
          <w:sz w:val="24"/>
          <w:szCs w:val="24"/>
        </w:rPr>
        <w:t>+79538135675</w:t>
      </w:r>
    </w:p>
    <w:p w:rsidR="00D377EF" w:rsidRPr="00C00C30" w:rsidRDefault="00B51CA4" w:rsidP="00B51CA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E-mail:</w:t>
      </w:r>
      <w:r w:rsidR="004B5DAB" w:rsidRPr="00C00C30">
        <w:rPr>
          <w:rFonts w:ascii="Times New Roman" w:eastAsia="Times New Roman" w:hAnsi="Times New Roman"/>
          <w:sz w:val="24"/>
          <w:szCs w:val="24"/>
          <w:lang w:val="en-US"/>
        </w:rPr>
        <w:t>ec-managementAPK@yandex.ru</w:t>
      </w:r>
    </w:p>
    <w:p w:rsidR="00926AF7" w:rsidRPr="00C00C30" w:rsidRDefault="00926AF7" w:rsidP="00B51CA4">
      <w:pPr>
        <w:pStyle w:val="2"/>
        <w:ind w:firstLine="709"/>
        <w:rPr>
          <w:b/>
          <w:sz w:val="24"/>
          <w:szCs w:val="24"/>
          <w:lang w:val="en-US"/>
        </w:rPr>
      </w:pPr>
    </w:p>
    <w:p w:rsidR="009223A1" w:rsidRPr="00C00C30" w:rsidRDefault="00005C75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Направления работы</w:t>
      </w:r>
      <w:r w:rsidR="007C0CFA"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конференции:</w:t>
      </w:r>
    </w:p>
    <w:p w:rsidR="00005C75" w:rsidRPr="00C00C30" w:rsidRDefault="00A92CC5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05C75" w:rsidRPr="00C00C30">
        <w:rPr>
          <w:rFonts w:ascii="Times New Roman" w:hAnsi="Times New Roman"/>
          <w:sz w:val="24"/>
          <w:szCs w:val="24"/>
          <w:shd w:val="clear" w:color="auto" w:fill="FFFFFF"/>
        </w:rPr>
        <w:t>Современная</w:t>
      </w:r>
      <w:r w:rsidR="007F3810">
        <w:rPr>
          <w:rFonts w:ascii="Times New Roman" w:hAnsi="Times New Roman"/>
          <w:sz w:val="24"/>
          <w:szCs w:val="24"/>
          <w:shd w:val="clear" w:color="auto" w:fill="FFFFFF"/>
        </w:rPr>
        <w:t xml:space="preserve"> аграрная</w:t>
      </w:r>
      <w:r w:rsidR="00005C7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экономика: теория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005C7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практика.</w:t>
      </w:r>
    </w:p>
    <w:p w:rsidR="00005C75" w:rsidRPr="00C00C30" w:rsidRDefault="00005C75" w:rsidP="00B51C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>Актуальные вопросы</w:t>
      </w:r>
      <w:r w:rsidR="00E57AB1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управления 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>на макро- и микро- уровнях</w:t>
      </w:r>
      <w:r w:rsidR="0015546E" w:rsidRPr="00C00C3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2CC5" w:rsidRPr="00C00C30" w:rsidRDefault="0015546E" w:rsidP="00B51C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57A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7AB1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тратегии развития </w:t>
      </w:r>
      <w:r w:rsidR="00E57AB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правовое обеспечение субъектов </w:t>
      </w:r>
      <w:r w:rsidR="00E57AB1" w:rsidRPr="004106F2">
        <w:rPr>
          <w:rFonts w:ascii="Times New Roman" w:eastAsia="Times New Roman" w:hAnsi="Times New Roman"/>
          <w:sz w:val="24"/>
          <w:szCs w:val="24"/>
          <w:lang w:eastAsia="ru-RU"/>
        </w:rPr>
        <w:t>бизнеса</w:t>
      </w:r>
      <w:r w:rsidR="00A92CC5" w:rsidRPr="00C00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CC5" w:rsidRPr="00C00C30" w:rsidRDefault="00B610FB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92CC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. Управление </w:t>
      </w:r>
      <w:r w:rsidR="0015546E" w:rsidRPr="00C00C30">
        <w:rPr>
          <w:rFonts w:ascii="Times New Roman" w:hAnsi="Times New Roman"/>
          <w:sz w:val="24"/>
          <w:szCs w:val="24"/>
          <w:shd w:val="clear" w:color="auto" w:fill="FFFFFF"/>
        </w:rPr>
        <w:t>человеческими ресурсами: проблемы и направления совершенствования</w:t>
      </w:r>
      <w:r w:rsidR="00A92CC5" w:rsidRPr="00C00C3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7252" w:rsidRPr="00C00C30" w:rsidRDefault="00B610FB" w:rsidP="00B51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92CC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07252" w:rsidRPr="00C00C30">
        <w:rPr>
          <w:rFonts w:ascii="Times New Roman" w:hAnsi="Times New Roman"/>
          <w:sz w:val="24"/>
          <w:szCs w:val="24"/>
          <w:shd w:val="clear" w:color="auto" w:fill="FFFFFF"/>
        </w:rPr>
        <w:t>Развитие деловой среды</w:t>
      </w:r>
      <w:r w:rsidR="004B5DAB" w:rsidRPr="00C00C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07252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конкуренции</w:t>
      </w:r>
      <w:r w:rsidR="009C722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>маркетинга</w:t>
      </w:r>
      <w:r w:rsidR="009C7229">
        <w:rPr>
          <w:rFonts w:ascii="Times New Roman" w:hAnsi="Times New Roman"/>
          <w:sz w:val="24"/>
          <w:szCs w:val="24"/>
          <w:shd w:val="clear" w:color="auto" w:fill="FFFFFF"/>
        </w:rPr>
        <w:t xml:space="preserve"> и учетно-аналитические инструменты</w:t>
      </w:r>
      <w:r w:rsidR="00F07252" w:rsidRPr="00C00C30">
        <w:rPr>
          <w:rFonts w:ascii="Times New Roman" w:hAnsi="Times New Roman"/>
          <w:sz w:val="24"/>
          <w:szCs w:val="24"/>
          <w:shd w:val="clear" w:color="auto" w:fill="FFFFFF"/>
        </w:rPr>
        <w:t>в экономике.</w:t>
      </w:r>
    </w:p>
    <w:p w:rsidR="00447D6B" w:rsidRPr="00C00C30" w:rsidRDefault="00447D6B" w:rsidP="00B51CA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223A1" w:rsidRPr="00C00C30" w:rsidRDefault="009223A1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Каждому участнику будет выслан доступ к электронному сборнику по итогам конференции с регистрацией в РИНЦ</w:t>
      </w:r>
      <w:r w:rsidR="00FD704B" w:rsidRPr="00C00C3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4B5DAB" w:rsidRPr="00C00C30" w:rsidRDefault="00886EC5" w:rsidP="004B5DA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ому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 высылается Программа конференции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A6323E" w:rsidRPr="00C00C30" w:rsidRDefault="00A6323E" w:rsidP="00B51CA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6323E" w:rsidRPr="00C00C30" w:rsidRDefault="00A6323E" w:rsidP="00D56D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Форма участия: </w:t>
      </w:r>
      <w:r w:rsidRPr="00C00C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очная, заочная.</w:t>
      </w:r>
    </w:p>
    <w:p w:rsidR="00A6323E" w:rsidRPr="00C00C30" w:rsidRDefault="00A6323E" w:rsidP="00B51CA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B5DAB" w:rsidRPr="00C00C30" w:rsidRDefault="004B5DA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snapToGrid w:val="0"/>
          <w:sz w:val="24"/>
          <w:szCs w:val="24"/>
        </w:rPr>
        <w:br w:type="page"/>
      </w:r>
    </w:p>
    <w:p w:rsidR="004B5DAB" w:rsidRPr="00C00C30" w:rsidRDefault="004B5DAB" w:rsidP="004B5D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caps/>
          <w:snapToGrid w:val="0"/>
          <w:sz w:val="24"/>
          <w:szCs w:val="24"/>
        </w:rPr>
        <w:lastRenderedPageBreak/>
        <w:t>Условия участия:</w:t>
      </w:r>
    </w:p>
    <w:p w:rsidR="004B5DAB" w:rsidRPr="00C00C30" w:rsidRDefault="004B5DAB" w:rsidP="004B5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В случае очного участия проезд и проживание участников – за счёт направляющей стороны. В заявке следует указывать необходимость бронирования гостиницы в г. Орле.</w:t>
      </w:r>
    </w:p>
    <w:p w:rsidR="004B5DAB" w:rsidRPr="00C00C30" w:rsidRDefault="004B5DAB" w:rsidP="004B5DAB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Для формирования сборника материалов конференции необходимо в срок по </w:t>
      </w:r>
      <w:r w:rsidRPr="00C00C30">
        <w:rPr>
          <w:b/>
          <w:bCs/>
          <w:color w:val="auto"/>
        </w:rPr>
        <w:t xml:space="preserve">20 апреля 2018 года </w:t>
      </w:r>
      <w:r w:rsidRPr="00C00C30">
        <w:rPr>
          <w:color w:val="auto"/>
        </w:rPr>
        <w:t xml:space="preserve">представить в Оргкомитет тест статьи и заявку на участие на каждого участника. Заявки и текст статьи просим направлять в электронном виде </w:t>
      </w:r>
      <w:r w:rsidRPr="00C00C30">
        <w:rPr>
          <w:rFonts w:eastAsia="Times New Roman"/>
          <w:color w:val="auto"/>
        </w:rPr>
        <w:t xml:space="preserve">с темой письма «Статья для конференции» </w:t>
      </w:r>
      <w:r w:rsidRPr="00C00C30">
        <w:rPr>
          <w:color w:val="auto"/>
        </w:rPr>
        <w:t xml:space="preserve">по адресу: </w:t>
      </w:r>
      <w:hyperlink r:id="rId9" w:history="1">
        <w:r w:rsidR="00910D32" w:rsidRPr="0033601E">
          <w:rPr>
            <w:rStyle w:val="a4"/>
            <w:rFonts w:eastAsia="Times New Roman"/>
            <w:b/>
          </w:rPr>
          <w:t>ec-managementAPK@yandex.ru</w:t>
        </w:r>
      </w:hyperlink>
      <w:r w:rsidRPr="00C00C30">
        <w:rPr>
          <w:rFonts w:eastAsia="Times New Roman"/>
          <w:b/>
          <w:color w:val="auto"/>
        </w:rPr>
        <w:t>.</w:t>
      </w:r>
    </w:p>
    <w:p w:rsidR="004B5DAB" w:rsidRPr="00C00C30" w:rsidRDefault="004B5DAB" w:rsidP="004B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статьи проходят процедуру рецензирования и проверки </w:t>
      </w:r>
      <w:r w:rsidRPr="00C00C30">
        <w:rPr>
          <w:rFonts w:ascii="Times New Roman" w:hAnsi="Times New Roman"/>
          <w:sz w:val="24"/>
          <w:szCs w:val="24"/>
        </w:rPr>
        <w:t xml:space="preserve">текста на наличие </w:t>
      </w:r>
      <w:r w:rsidRPr="00C00C30">
        <w:rPr>
          <w:rFonts w:ascii="Times New Roman" w:hAnsi="Times New Roman"/>
          <w:bCs/>
          <w:sz w:val="24"/>
          <w:szCs w:val="24"/>
        </w:rPr>
        <w:t>плагиата (оригинальность текста не менее 60%)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Название файла с текстом статьи должно соответствовать ФИО автора (обязательно), заявки – Заявка ФИО.</w:t>
      </w:r>
    </w:p>
    <w:p w:rsidR="004B5DAB" w:rsidRPr="00C00C30" w:rsidRDefault="004B5DAB" w:rsidP="004B5DAB">
      <w:pPr>
        <w:pStyle w:val="Default"/>
        <w:ind w:firstLine="709"/>
        <w:jc w:val="both"/>
        <w:rPr>
          <w:color w:val="auto"/>
        </w:rPr>
      </w:pPr>
      <w:r w:rsidRPr="00C00C30">
        <w:rPr>
          <w:b/>
          <w:bCs/>
          <w:color w:val="auto"/>
        </w:rPr>
        <w:t xml:space="preserve">Публикация статей в сборнике конференции бесплатная. </w:t>
      </w:r>
      <w:r w:rsidRPr="00C00C30">
        <w:rPr>
          <w:color w:val="auto"/>
        </w:rPr>
        <w:t xml:space="preserve">Электронная версия материалов конференции будет разослана в формате pdf каждому из авторов. Статьи будут размещены в РИНЦ. </w:t>
      </w:r>
      <w:r w:rsidRPr="00C00C30">
        <w:rPr>
          <w:b/>
          <w:bCs/>
          <w:i/>
          <w:iCs/>
          <w:color w:val="auto"/>
        </w:rPr>
        <w:t xml:space="preserve">Статьи печатаются в авторской редакции. Ответственность за содержание статьи возлагается на авторов. </w:t>
      </w:r>
    </w:p>
    <w:p w:rsidR="004B5DAB" w:rsidRPr="00C00C30" w:rsidRDefault="004B5DAB" w:rsidP="004B5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bCs/>
          <w:sz w:val="24"/>
          <w:szCs w:val="24"/>
        </w:rPr>
        <w:t>Редколлегия имеет право отклонить материалы, не соответствующие требованиям и получившие отрицательную рецензию.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C00C30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Срок издания – июнь 2018 года.</w:t>
      </w:r>
    </w:p>
    <w:p w:rsidR="00FE3530" w:rsidRPr="00C00C30" w:rsidRDefault="00FE3530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DAB" w:rsidRPr="00C00C30" w:rsidRDefault="004B5DAB" w:rsidP="004B5D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caps/>
          <w:snapToGrid w:val="0"/>
          <w:sz w:val="24"/>
          <w:szCs w:val="24"/>
        </w:rPr>
        <w:t>ОБЩИЕ ТРЕБОВАНИЯ К ОФОРМЛЕНИЮ СТАТЕЙ</w:t>
      </w:r>
    </w:p>
    <w:p w:rsidR="004B5DAB" w:rsidRPr="00C00C30" w:rsidRDefault="004B5DAB" w:rsidP="004B5DAB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Тексты статей представляются только в редакторе Microsoft Word. </w:t>
      </w:r>
      <w:r w:rsidRPr="00C00C30">
        <w:rPr>
          <w:snapToGrid w:val="0"/>
          <w:color w:val="auto"/>
        </w:rPr>
        <w:t xml:space="preserve">Страницы не нумеруются. </w:t>
      </w:r>
      <w:r w:rsidRPr="00C00C30">
        <w:rPr>
          <w:color w:val="auto"/>
        </w:rPr>
        <w:t xml:space="preserve">Формат страницы А5, поля по 2 см, шрифт Times New Roman 10 пт, межстрочный интервалом 1,0. Выравнивание по ширине с установкой переносов, отступ в начале абзаца 1,0. </w:t>
      </w:r>
      <w:r w:rsidRPr="00C00C30">
        <w:rPr>
          <w:b/>
          <w:bCs/>
          <w:color w:val="auto"/>
        </w:rPr>
        <w:t xml:space="preserve">Категорически не допускаются вставки через меню «Символ» и знак разрыва строки. </w:t>
      </w:r>
      <w:r w:rsidRPr="00C00C30">
        <w:rPr>
          <w:color w:val="auto"/>
        </w:rPr>
        <w:t>Объем статьи - 3-4 страниц, включая аннотацию, библиографический список, таблицы, рисунки. Число таблиц и рисунков не должно быть более трех. Таблицы, рисунки, формулы не должны выходить за пределы указанных полей (шрифт в таблицах и на рисунках – не менее 10 пт). На таблицы и рисунки должны быть сделаны ссылки в тексте. Н</w:t>
      </w:r>
      <w:r w:rsidRPr="00C00C30">
        <w:rPr>
          <w:bCs/>
          <w:iCs/>
          <w:color w:val="auto"/>
        </w:rPr>
        <w:t>азвания таблиц и рисунков (после рисунков) оформляются по центру без отступов, например:</w:t>
      </w:r>
    </w:p>
    <w:p w:rsidR="004B5DAB" w:rsidRPr="00C00C30" w:rsidRDefault="004B5DAB" w:rsidP="004B5DAB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color w:val="auto"/>
          <w:sz w:val="20"/>
          <w:szCs w:val="20"/>
        </w:rPr>
        <w:t>Таблица 1 – Состав и структура производственной себестоимости молока в сельскохозяйственной организации</w:t>
      </w:r>
    </w:p>
    <w:p w:rsidR="004B5DAB" w:rsidRPr="00C00C30" w:rsidRDefault="004B5DAB" w:rsidP="004B5DAB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color w:val="auto"/>
          <w:sz w:val="20"/>
          <w:szCs w:val="20"/>
        </w:rPr>
        <w:t>Рисунок 1 – Структура управления сельскохозяйственной организацией</w:t>
      </w:r>
    </w:p>
    <w:p w:rsidR="004B5DAB" w:rsidRPr="00C00C30" w:rsidRDefault="004B5DAB" w:rsidP="004B5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Математические формулы оформляются через редактор формул «Microsoft Equation». Их нумерация проставляется с правой стороны в скобках.</w:t>
      </w:r>
    </w:p>
    <w:p w:rsidR="004B5DAB" w:rsidRPr="00C00C30" w:rsidRDefault="004B5DAB" w:rsidP="004B5DAB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В тексте не следует делать никаких цветовых выделений (красный, желтый, зеленый и т.д.)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0C30">
        <w:rPr>
          <w:rFonts w:ascii="Times New Roman" w:hAnsi="Times New Roman"/>
          <w:b/>
          <w:bCs/>
          <w:sz w:val="24"/>
          <w:szCs w:val="24"/>
        </w:rPr>
        <w:t>Наличие библиографического списка обязательно (</w:t>
      </w:r>
      <w:r w:rsidRPr="00C00C30">
        <w:rPr>
          <w:rFonts w:ascii="Times New Roman" w:hAnsi="Times New Roman"/>
          <w:b/>
          <w:bCs/>
          <w:i/>
          <w:iCs/>
          <w:sz w:val="24"/>
          <w:szCs w:val="24"/>
        </w:rPr>
        <w:t>количество использованных источников не более 10</w:t>
      </w:r>
      <w:r w:rsidRPr="00C00C30">
        <w:rPr>
          <w:rFonts w:ascii="Times New Roman" w:hAnsi="Times New Roman"/>
          <w:b/>
          <w:bCs/>
          <w:sz w:val="24"/>
          <w:szCs w:val="24"/>
        </w:rPr>
        <w:t>).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Образец оформления статьи в приложении 2.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snapToGrid w:val="0"/>
          <w:sz w:val="24"/>
          <w:szCs w:val="24"/>
        </w:rPr>
        <w:t xml:space="preserve">Внимание! </w:t>
      </w:r>
      <w:r w:rsidRPr="00C00C30">
        <w:rPr>
          <w:rFonts w:ascii="Times New Roman" w:hAnsi="Times New Roman"/>
          <w:snapToGrid w:val="0"/>
          <w:sz w:val="24"/>
          <w:szCs w:val="24"/>
        </w:rPr>
        <w:t>Статьи, оформленные без соблюдения указанных требований, не принимаются.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B5DAB" w:rsidRPr="00C00C30" w:rsidRDefault="004B5DAB" w:rsidP="004B5D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caps/>
          <w:snapToGrid w:val="0"/>
          <w:sz w:val="24"/>
          <w:szCs w:val="24"/>
        </w:rPr>
        <w:t>СТРУКТУРА СТАТЬИ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1) </w:t>
      </w:r>
      <w:r w:rsidRPr="00C00C30">
        <w:rPr>
          <w:b/>
          <w:bCs/>
          <w:color w:val="auto"/>
        </w:rPr>
        <w:t xml:space="preserve">УДК </w:t>
      </w:r>
      <w:r w:rsidRPr="00C00C30">
        <w:rPr>
          <w:color w:val="auto"/>
        </w:rPr>
        <w:t>(в верхнем левом углу).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2) </w:t>
      </w:r>
      <w:r w:rsidRPr="00C00C30">
        <w:rPr>
          <w:b/>
          <w:bCs/>
          <w:color w:val="auto"/>
        </w:rPr>
        <w:t xml:space="preserve">Название статьи </w:t>
      </w:r>
      <w:r w:rsidRPr="00C00C30">
        <w:rPr>
          <w:color w:val="auto"/>
        </w:rPr>
        <w:t>(на русском языке прописными буквами (вначале набирается строчными буквами и переводится в прописные буквы (Шрифт – все прописные), на английском языке – строчными, каждое на отдельной строке, расположение по центру строки без отступа).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lastRenderedPageBreak/>
        <w:t xml:space="preserve">3) </w:t>
      </w:r>
      <w:r w:rsidRPr="00C00C30">
        <w:rPr>
          <w:b/>
          <w:color w:val="auto"/>
        </w:rPr>
        <w:t>Ф</w:t>
      </w:r>
      <w:r w:rsidRPr="00C00C30">
        <w:rPr>
          <w:b/>
          <w:bCs/>
          <w:color w:val="auto"/>
        </w:rPr>
        <w:t xml:space="preserve">амилия </w:t>
      </w:r>
      <w:r w:rsidRPr="00C00C30">
        <w:rPr>
          <w:color w:val="auto"/>
        </w:rPr>
        <w:t xml:space="preserve">(фамилии) </w:t>
      </w:r>
      <w:r w:rsidRPr="00C00C30">
        <w:rPr>
          <w:b/>
          <w:bCs/>
          <w:color w:val="auto"/>
        </w:rPr>
        <w:t xml:space="preserve">и инициалы </w:t>
      </w:r>
      <w:r w:rsidRPr="00C00C30">
        <w:rPr>
          <w:color w:val="auto"/>
        </w:rPr>
        <w:t>автора (авторов) с указанием ученой степени, звания, должности (строчными буквами по центру на русском и английском языке)</w:t>
      </w:r>
      <w:r w:rsidRPr="00C00C30">
        <w:rPr>
          <w:rFonts w:eastAsia="Times New Roman"/>
          <w:color w:val="auto"/>
        </w:rPr>
        <w:t>, адреса электронной почты</w:t>
      </w:r>
      <w:r w:rsidRPr="00C00C30">
        <w:rPr>
          <w:color w:val="auto"/>
        </w:rPr>
        <w:t>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4) </w:t>
      </w:r>
      <w:r w:rsidRPr="00C00C30">
        <w:rPr>
          <w:b/>
          <w:bCs/>
          <w:color w:val="auto"/>
        </w:rPr>
        <w:t xml:space="preserve">Название учреждения (организации) </w:t>
      </w:r>
      <w:r w:rsidRPr="00C00C30">
        <w:rPr>
          <w:color w:val="auto"/>
        </w:rPr>
        <w:t>(строчными буквами по центру на русском и английском языке); отметить надстрочным знаком арабскими цифрами соответствие фамилий авторов учреждениям (организациям), в которых они работают.</w:t>
      </w:r>
    </w:p>
    <w:p w:rsidR="004B5DAB" w:rsidRPr="00C00C30" w:rsidRDefault="004B5DAB" w:rsidP="00141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 xml:space="preserve">5) </w:t>
      </w:r>
      <w:r w:rsidRPr="00C00C30">
        <w:rPr>
          <w:rFonts w:ascii="Times New Roman" w:hAnsi="Times New Roman"/>
          <w:b/>
          <w:bCs/>
          <w:sz w:val="24"/>
          <w:szCs w:val="24"/>
        </w:rPr>
        <w:t xml:space="preserve">Аннотация статьи и ключевые слова </w:t>
      </w:r>
      <w:r w:rsidRPr="00C00C30">
        <w:rPr>
          <w:rFonts w:ascii="Times New Roman" w:hAnsi="Times New Roman"/>
          <w:sz w:val="24"/>
          <w:szCs w:val="24"/>
        </w:rPr>
        <w:t xml:space="preserve">(на русском и английском языке). </w:t>
      </w:r>
      <w:r w:rsidRPr="00C00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Несоответствие между русскоязычной и англоязычной аннотацией не допускается. </w:t>
      </w:r>
      <w:r w:rsidRPr="00C00C30">
        <w:rPr>
          <w:rFonts w:ascii="Times New Roman" w:hAnsi="Times New Roman"/>
          <w:sz w:val="24"/>
          <w:szCs w:val="24"/>
        </w:rPr>
        <w:t>Рекомендуемый объем не более 500 печатных знаков с пробелами.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6) </w:t>
      </w:r>
      <w:r w:rsidRPr="00C00C30">
        <w:rPr>
          <w:b/>
          <w:bCs/>
          <w:color w:val="auto"/>
        </w:rPr>
        <w:t>Статья</w:t>
      </w:r>
      <w:r w:rsidRPr="00C00C30">
        <w:rPr>
          <w:color w:val="auto"/>
        </w:rPr>
        <w:t>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7) </w:t>
      </w:r>
      <w:r w:rsidRPr="00C00C30">
        <w:rPr>
          <w:b/>
          <w:bCs/>
          <w:color w:val="auto"/>
        </w:rPr>
        <w:t xml:space="preserve">Библиографический список </w:t>
      </w:r>
      <w:r w:rsidRPr="00C00C30">
        <w:rPr>
          <w:color w:val="auto"/>
        </w:rPr>
        <w:t>(включает библиографические описания использованных, цитируемых, рассматриваемых, упоминаемых и (или) рекомендуемых документов).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b/>
          <w:bCs/>
          <w:color w:val="auto"/>
        </w:rPr>
        <w:t xml:space="preserve">Список литературы нумеруется в алфавитном порядке. </w:t>
      </w:r>
      <w:r w:rsidRPr="00C00C30">
        <w:rPr>
          <w:color w:val="auto"/>
        </w:rPr>
        <w:t xml:space="preserve">Ссылки помещаются в квадратные скобки после фамилии и инициалов цитируемого автора либо в конце предложения до точки с указанием страниц, например, [5, с. </w:t>
      </w:r>
      <w:r w:rsidR="0051495F">
        <w:rPr>
          <w:color w:val="auto"/>
        </w:rPr>
        <w:t>39</w:t>
      </w:r>
      <w:r w:rsidRPr="00C00C30">
        <w:rPr>
          <w:color w:val="auto"/>
        </w:rPr>
        <w:t>], [</w:t>
      </w:r>
      <w:r w:rsidR="009C7229" w:rsidRPr="00C00C30">
        <w:rPr>
          <w:color w:val="auto"/>
        </w:rPr>
        <w:t xml:space="preserve">2, с. </w:t>
      </w:r>
      <w:r w:rsidR="0051495F">
        <w:rPr>
          <w:color w:val="auto"/>
        </w:rPr>
        <w:t>385-386</w:t>
      </w:r>
      <w:r w:rsidRPr="00C00C30">
        <w:rPr>
          <w:color w:val="auto"/>
        </w:rPr>
        <w:t>]. Библиографический список оформляется в соответствии с ГОСТ Р 7.0.5−2008 для затекстовых ссылок.</w:t>
      </w:r>
    </w:p>
    <w:p w:rsidR="004B5DAB" w:rsidRPr="00C00C30" w:rsidRDefault="004B5DAB" w:rsidP="004B5DA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4B5DAB" w:rsidRPr="00C00C30" w:rsidRDefault="004B5DAB" w:rsidP="004B5DAB">
      <w:pPr>
        <w:pStyle w:val="Default"/>
        <w:rPr>
          <w:color w:val="auto"/>
        </w:rPr>
      </w:pPr>
      <w:r w:rsidRPr="00C00C30">
        <w:rPr>
          <w:b/>
          <w:bCs/>
          <w:i/>
          <w:iCs/>
          <w:color w:val="auto"/>
        </w:rPr>
        <w:t xml:space="preserve">Примеры оформления списка литературы (только в алфавитном порядке): </w:t>
      </w:r>
    </w:p>
    <w:p w:rsidR="00241680" w:rsidRPr="00241680" w:rsidRDefault="00241680" w:rsidP="003C057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241680">
        <w:rPr>
          <w:rFonts w:eastAsia="Times New Roman"/>
          <w:bCs/>
          <w:color w:val="auto"/>
          <w:sz w:val="20"/>
          <w:szCs w:val="20"/>
        </w:rPr>
        <w:t>Бураева Е.В., Гуляева Т.И.Эконометрика: Учебное пособие</w:t>
      </w:r>
      <w:r>
        <w:rPr>
          <w:color w:val="auto"/>
          <w:sz w:val="20"/>
          <w:szCs w:val="20"/>
        </w:rPr>
        <w:t>д</w:t>
      </w:r>
      <w:r w:rsidRPr="00241680">
        <w:rPr>
          <w:sz w:val="20"/>
          <w:szCs w:val="20"/>
        </w:rPr>
        <w:t>ля проведения практических занятий</w:t>
      </w:r>
      <w:r>
        <w:rPr>
          <w:sz w:val="20"/>
          <w:szCs w:val="20"/>
        </w:rPr>
        <w:t xml:space="preserve">. </w:t>
      </w:r>
      <w:r w:rsidRPr="00FB5CB3">
        <w:rPr>
          <w:color w:val="auto"/>
          <w:sz w:val="20"/>
          <w:szCs w:val="20"/>
        </w:rPr>
        <w:t>Орел: ОрелГАУ, 20</w:t>
      </w:r>
      <w:r>
        <w:rPr>
          <w:color w:val="auto"/>
          <w:sz w:val="20"/>
          <w:szCs w:val="20"/>
        </w:rPr>
        <w:t>14. 177</w:t>
      </w:r>
      <w:r w:rsidRPr="00FB5CB3">
        <w:rPr>
          <w:color w:val="auto"/>
          <w:sz w:val="20"/>
          <w:szCs w:val="20"/>
        </w:rPr>
        <w:t xml:space="preserve"> с.</w:t>
      </w:r>
    </w:p>
    <w:p w:rsidR="004B5DAB" w:rsidRPr="00122E53" w:rsidRDefault="004B5DAB" w:rsidP="004B5DAB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22E53">
        <w:rPr>
          <w:iCs/>
          <w:color w:val="auto"/>
          <w:sz w:val="20"/>
          <w:szCs w:val="20"/>
          <w:lang w:eastAsia="en-US"/>
        </w:rPr>
        <w:t xml:space="preserve">Грудкина Т.И. </w:t>
      </w:r>
      <w:hyperlink r:id="rId10" w:history="1">
        <w:r w:rsidRPr="00122E53">
          <w:rPr>
            <w:bCs/>
            <w:color w:val="auto"/>
            <w:sz w:val="20"/>
            <w:szCs w:val="20"/>
            <w:lang w:eastAsia="en-US"/>
          </w:rPr>
          <w:t xml:space="preserve">Методические подходы к формированию цены на молоко-сырье и его стоимости // </w:t>
        </w:r>
      </w:hyperlink>
      <w:hyperlink r:id="rId11" w:history="1">
        <w:r w:rsidRPr="00122E53">
          <w:rPr>
            <w:color w:val="auto"/>
            <w:sz w:val="20"/>
            <w:szCs w:val="20"/>
            <w:lang w:eastAsia="en-US"/>
          </w:rPr>
          <w:t>Экономика и предпринимательство</w:t>
        </w:r>
      </w:hyperlink>
      <w:r w:rsidRPr="00122E53">
        <w:rPr>
          <w:color w:val="auto"/>
          <w:sz w:val="20"/>
          <w:szCs w:val="20"/>
          <w:lang w:eastAsia="en-US"/>
        </w:rPr>
        <w:t xml:space="preserve">. 2014. </w:t>
      </w:r>
      <w:hyperlink r:id="rId12" w:history="1">
        <w:r w:rsidRPr="00122E53">
          <w:rPr>
            <w:color w:val="auto"/>
            <w:sz w:val="20"/>
            <w:szCs w:val="20"/>
            <w:lang w:eastAsia="en-US"/>
          </w:rPr>
          <w:t>№ 5-1 (46-1)</w:t>
        </w:r>
      </w:hyperlink>
      <w:r w:rsidRPr="00122E53">
        <w:rPr>
          <w:color w:val="auto"/>
          <w:sz w:val="20"/>
          <w:szCs w:val="20"/>
          <w:lang w:eastAsia="en-US"/>
        </w:rPr>
        <w:t>. С. 385-389.</w:t>
      </w:r>
    </w:p>
    <w:p w:rsidR="00EB69D4" w:rsidRPr="00122E53" w:rsidRDefault="00EB69D4" w:rsidP="008D4CD9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122E53">
        <w:rPr>
          <w:color w:val="auto"/>
          <w:sz w:val="20"/>
          <w:szCs w:val="20"/>
        </w:rPr>
        <w:t>Грудкина Т.И., Трещева У.А.</w:t>
      </w:r>
      <w:r w:rsidRPr="00122E53">
        <w:rPr>
          <w:sz w:val="20"/>
          <w:szCs w:val="20"/>
        </w:rPr>
        <w:t xml:space="preserve">Эффективный кадровый менеджмент как фактор повышения конкурентоспособности производителей молока: региональный опыт </w:t>
      </w:r>
      <w:r w:rsidRPr="00122E53">
        <w:rPr>
          <w:rFonts w:eastAsia="Times New Roman"/>
          <w:sz w:val="20"/>
          <w:szCs w:val="20"/>
        </w:rPr>
        <w:t xml:space="preserve">[Электронный ресурс] </w:t>
      </w:r>
      <w:r w:rsidRPr="00122E53">
        <w:rPr>
          <w:color w:val="auto"/>
          <w:sz w:val="20"/>
          <w:szCs w:val="20"/>
        </w:rPr>
        <w:t xml:space="preserve">// Современные проблемы науки и образования. 2012. </w:t>
      </w:r>
      <w:r w:rsidRPr="00122E53">
        <w:rPr>
          <w:color w:val="auto"/>
          <w:sz w:val="20"/>
          <w:szCs w:val="20"/>
          <w:lang w:val="en-US"/>
        </w:rPr>
        <w:t xml:space="preserve">№ 3. </w:t>
      </w:r>
      <w:r w:rsidRPr="00122E53">
        <w:rPr>
          <w:color w:val="auto"/>
          <w:sz w:val="20"/>
          <w:szCs w:val="20"/>
        </w:rPr>
        <w:t>С</w:t>
      </w:r>
      <w:r w:rsidRPr="00122E53">
        <w:rPr>
          <w:color w:val="auto"/>
          <w:sz w:val="20"/>
          <w:szCs w:val="20"/>
          <w:lang w:val="en-US"/>
        </w:rPr>
        <w:t>. 284.</w:t>
      </w:r>
      <w:r w:rsidRPr="00122E53">
        <w:rPr>
          <w:rFonts w:eastAsia="Times New Roman"/>
          <w:sz w:val="20"/>
          <w:szCs w:val="20"/>
          <w:lang w:val="en-US"/>
        </w:rPr>
        <w:t>URL</w:t>
      </w:r>
      <w:r w:rsidRPr="00122E53">
        <w:rPr>
          <w:rFonts w:eastAsia="Times New Roman"/>
          <w:sz w:val="20"/>
          <w:szCs w:val="20"/>
        </w:rPr>
        <w:t xml:space="preserve">: </w:t>
      </w:r>
      <w:r w:rsidRPr="00122E53">
        <w:rPr>
          <w:color w:val="auto"/>
          <w:sz w:val="20"/>
          <w:szCs w:val="20"/>
          <w:lang w:val="en-US"/>
        </w:rPr>
        <w:t>https</w:t>
      </w:r>
      <w:r w:rsidRPr="00122E53">
        <w:rPr>
          <w:color w:val="auto"/>
          <w:sz w:val="20"/>
          <w:szCs w:val="20"/>
        </w:rPr>
        <w:t>://</w:t>
      </w:r>
      <w:r w:rsidRPr="00122E53">
        <w:rPr>
          <w:color w:val="auto"/>
          <w:sz w:val="20"/>
          <w:szCs w:val="20"/>
          <w:lang w:val="en-US"/>
        </w:rPr>
        <w:t>science</w:t>
      </w:r>
      <w:r w:rsidRPr="00122E53">
        <w:rPr>
          <w:color w:val="auto"/>
          <w:sz w:val="20"/>
          <w:szCs w:val="20"/>
        </w:rPr>
        <w:t>-</w:t>
      </w:r>
      <w:r w:rsidRPr="00122E53">
        <w:rPr>
          <w:color w:val="auto"/>
          <w:sz w:val="20"/>
          <w:szCs w:val="20"/>
          <w:lang w:val="en-US"/>
        </w:rPr>
        <w:t>education</w:t>
      </w:r>
      <w:r w:rsidRPr="00122E53">
        <w:rPr>
          <w:color w:val="auto"/>
          <w:sz w:val="20"/>
          <w:szCs w:val="20"/>
        </w:rPr>
        <w:t>.</w:t>
      </w:r>
      <w:proofErr w:type="spellStart"/>
      <w:r w:rsidRPr="00122E53">
        <w:rPr>
          <w:color w:val="auto"/>
          <w:sz w:val="20"/>
          <w:szCs w:val="20"/>
          <w:lang w:val="en-US"/>
        </w:rPr>
        <w:t>ru</w:t>
      </w:r>
      <w:proofErr w:type="spellEnd"/>
      <w:r w:rsidRPr="00122E53">
        <w:rPr>
          <w:color w:val="auto"/>
          <w:sz w:val="20"/>
          <w:szCs w:val="20"/>
        </w:rPr>
        <w:t>/</w:t>
      </w:r>
      <w:proofErr w:type="spellStart"/>
      <w:r w:rsidRPr="00122E53">
        <w:rPr>
          <w:color w:val="auto"/>
          <w:sz w:val="20"/>
          <w:szCs w:val="20"/>
          <w:lang w:val="en-US"/>
        </w:rPr>
        <w:t>ru</w:t>
      </w:r>
      <w:proofErr w:type="spellEnd"/>
      <w:r w:rsidRPr="00122E53">
        <w:rPr>
          <w:color w:val="auto"/>
          <w:sz w:val="20"/>
          <w:szCs w:val="20"/>
        </w:rPr>
        <w:t>/</w:t>
      </w:r>
      <w:r w:rsidRPr="00122E53">
        <w:rPr>
          <w:color w:val="auto"/>
          <w:sz w:val="20"/>
          <w:szCs w:val="20"/>
          <w:lang w:val="en-US"/>
        </w:rPr>
        <w:t>article</w:t>
      </w:r>
      <w:r w:rsidRPr="00122E53">
        <w:rPr>
          <w:color w:val="auto"/>
          <w:sz w:val="20"/>
          <w:szCs w:val="20"/>
        </w:rPr>
        <w:t>/</w:t>
      </w:r>
      <w:r w:rsidRPr="00122E53">
        <w:rPr>
          <w:color w:val="auto"/>
          <w:sz w:val="20"/>
          <w:szCs w:val="20"/>
          <w:lang w:val="en-US"/>
        </w:rPr>
        <w:t>view</w:t>
      </w:r>
      <w:r w:rsidRPr="00122E53">
        <w:rPr>
          <w:color w:val="auto"/>
          <w:sz w:val="20"/>
          <w:szCs w:val="20"/>
        </w:rPr>
        <w:t>?</w:t>
      </w:r>
      <w:r w:rsidRPr="00122E53">
        <w:rPr>
          <w:color w:val="auto"/>
          <w:sz w:val="20"/>
          <w:szCs w:val="20"/>
          <w:lang w:val="en-US"/>
        </w:rPr>
        <w:t>id</w:t>
      </w:r>
      <w:r w:rsidRPr="00122E53">
        <w:rPr>
          <w:color w:val="auto"/>
          <w:sz w:val="20"/>
          <w:szCs w:val="20"/>
        </w:rPr>
        <w:t xml:space="preserve">=6400 </w:t>
      </w:r>
      <w:r w:rsidRPr="00122E53">
        <w:rPr>
          <w:rFonts w:eastAsia="Times New Roman"/>
          <w:sz w:val="20"/>
          <w:szCs w:val="20"/>
        </w:rPr>
        <w:t>(дата обращения: 16.03.2018).</w:t>
      </w:r>
    </w:p>
    <w:p w:rsidR="00FB5CB3" w:rsidRPr="00FB5CB3" w:rsidRDefault="00EB69D4" w:rsidP="0097235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FB5CB3">
        <w:rPr>
          <w:rFonts w:eastAsia="Times New Roman"/>
          <w:color w:val="auto"/>
          <w:spacing w:val="-4"/>
          <w:sz w:val="20"/>
          <w:szCs w:val="20"/>
        </w:rPr>
        <w:t xml:space="preserve">Грудкина Т.И. Факторы конкурентоспособности молочных комплексов (вопросы методики и практики): дис. … канд. экон. наук. М., </w:t>
      </w:r>
      <w:r w:rsidR="00FB565E">
        <w:rPr>
          <w:rFonts w:eastAsia="Times New Roman"/>
          <w:color w:val="auto"/>
          <w:spacing w:val="-4"/>
          <w:sz w:val="20"/>
          <w:szCs w:val="20"/>
        </w:rPr>
        <w:t>199</w:t>
      </w:r>
      <w:r w:rsidRPr="00FB5CB3">
        <w:rPr>
          <w:rFonts w:eastAsia="Times New Roman"/>
          <w:color w:val="auto"/>
          <w:spacing w:val="-4"/>
          <w:sz w:val="20"/>
          <w:szCs w:val="20"/>
        </w:rPr>
        <w:t>7. 170 с.</w:t>
      </w:r>
    </w:p>
    <w:p w:rsidR="00FB5CB3" w:rsidRPr="00D76649" w:rsidRDefault="00FB5CB3" w:rsidP="0097235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D76649">
        <w:rPr>
          <w:color w:val="auto"/>
          <w:sz w:val="20"/>
          <w:szCs w:val="20"/>
        </w:rPr>
        <w:t>Гуляева Т.И., Бураева Е.В. Проблемы формирования и использования кадрового потенциала сельскохозяйственных предприятий в условиях инновационного развития отрасли (на примере Орловской области) // Экономический анализ: теория и практика. 2013. № 47 (350). С. 38-46.</w:t>
      </w:r>
    </w:p>
    <w:p w:rsidR="00FB5CB3" w:rsidRPr="00FB5CB3" w:rsidRDefault="00FB5CB3" w:rsidP="00FA6787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FB5CB3">
        <w:rPr>
          <w:color w:val="auto"/>
          <w:sz w:val="20"/>
          <w:szCs w:val="20"/>
        </w:rPr>
        <w:t>Гуляева Т.И., Калиничева Е.Ю. Экономическое обоснование повышения конкурентоспособности продукции свеклосахарного производства: монография. Орел: ОрелГАУ, 2003. 86 с.</w:t>
      </w:r>
    </w:p>
    <w:p w:rsidR="00D76649" w:rsidRPr="00E0152B" w:rsidRDefault="00D76649" w:rsidP="0088048A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r w:rsidRPr="00E0152B">
        <w:rPr>
          <w:rFonts w:eastAsia="Times New Roman"/>
          <w:spacing w:val="-4"/>
          <w:sz w:val="20"/>
          <w:szCs w:val="20"/>
        </w:rPr>
        <w:t>Первых Н.А., Ловчикова Е.И.И</w:t>
      </w:r>
      <w:r w:rsidR="00E0152B">
        <w:rPr>
          <w:rFonts w:eastAsia="Times New Roman"/>
          <w:spacing w:val="-4"/>
          <w:sz w:val="20"/>
          <w:szCs w:val="20"/>
        </w:rPr>
        <w:t xml:space="preserve">нновационный механизм воспроизводства современных кадров руководителей и специалистов в сельском хозяйстве </w:t>
      </w:r>
      <w:r w:rsidR="00E0152B" w:rsidRPr="00E0152B">
        <w:rPr>
          <w:rFonts w:eastAsia="Times New Roman"/>
          <w:spacing w:val="-4"/>
          <w:sz w:val="20"/>
          <w:szCs w:val="20"/>
        </w:rPr>
        <w:t xml:space="preserve">// </w:t>
      </w:r>
      <w:r w:rsidRPr="00E0152B">
        <w:rPr>
          <w:rFonts w:eastAsia="Times New Roman"/>
          <w:spacing w:val="-4"/>
          <w:sz w:val="20"/>
          <w:szCs w:val="20"/>
        </w:rPr>
        <w:t>В сборнике: Аграрная наука - сельскому хозяйству.</w:t>
      </w:r>
      <w:r w:rsidR="00E0152B">
        <w:rPr>
          <w:rFonts w:eastAsia="Times New Roman"/>
          <w:spacing w:val="-4"/>
          <w:sz w:val="20"/>
          <w:szCs w:val="20"/>
        </w:rPr>
        <w:t xml:space="preserve"> Барнаул: Алтайский ГАУ,</w:t>
      </w:r>
      <w:r w:rsidRPr="00E0152B">
        <w:rPr>
          <w:rFonts w:eastAsia="Times New Roman"/>
          <w:spacing w:val="-4"/>
          <w:sz w:val="20"/>
          <w:szCs w:val="20"/>
        </w:rPr>
        <w:t xml:space="preserve"> 2008. С. 385-388.</w:t>
      </w:r>
    </w:p>
    <w:p w:rsidR="004B5DAB" w:rsidRPr="00122E53" w:rsidRDefault="006A4E21" w:rsidP="00C032B0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r w:rsidRPr="006A4E21">
        <w:rPr>
          <w:rFonts w:eastAsia="Times New Roman"/>
          <w:color w:val="auto"/>
          <w:sz w:val="20"/>
          <w:szCs w:val="20"/>
          <w:highlight w:val="white"/>
        </w:rPr>
        <w:t xml:space="preserve">Сухочева Н.А., </w:t>
      </w:r>
      <w:r w:rsidRPr="006A4E21">
        <w:rPr>
          <w:rFonts w:eastAsia="Times New Roman"/>
          <w:color w:val="auto"/>
          <w:sz w:val="20"/>
          <w:szCs w:val="20"/>
        </w:rPr>
        <w:t xml:space="preserve">Грудкина Т.И., Ловчикова Е.И. </w:t>
      </w:r>
      <w:r w:rsidRPr="006A4E21">
        <w:rPr>
          <w:bCs/>
          <w:iCs/>
          <w:color w:val="auto"/>
          <w:sz w:val="20"/>
          <w:szCs w:val="20"/>
          <w:lang w:eastAsia="en-US"/>
        </w:rPr>
        <w:t xml:space="preserve">Экономическая эффективность </w:t>
      </w:r>
      <w:proofErr w:type="spellStart"/>
      <w:r w:rsidRPr="006A4E21">
        <w:rPr>
          <w:bCs/>
          <w:iCs/>
          <w:color w:val="auto"/>
          <w:sz w:val="20"/>
          <w:szCs w:val="20"/>
          <w:lang w:eastAsia="en-US"/>
        </w:rPr>
        <w:t>инновационно-альтернативной</w:t>
      </w:r>
      <w:proofErr w:type="spellEnd"/>
      <w:r w:rsidRPr="006A4E21">
        <w:rPr>
          <w:bCs/>
          <w:iCs/>
          <w:color w:val="auto"/>
          <w:sz w:val="20"/>
          <w:szCs w:val="20"/>
          <w:lang w:eastAsia="en-US"/>
        </w:rPr>
        <w:t xml:space="preserve"> продукции субъектов </w:t>
      </w:r>
      <w:proofErr w:type="spellStart"/>
      <w:r w:rsidRPr="006A4E21">
        <w:rPr>
          <w:bCs/>
          <w:iCs/>
          <w:color w:val="auto"/>
          <w:sz w:val="20"/>
          <w:szCs w:val="20"/>
          <w:lang w:eastAsia="en-US"/>
        </w:rPr>
        <w:t>агробизнеса</w:t>
      </w:r>
      <w:proofErr w:type="spellEnd"/>
      <w:r w:rsidRPr="006A4E21">
        <w:rPr>
          <w:bCs/>
          <w:iCs/>
          <w:color w:val="auto"/>
          <w:sz w:val="20"/>
          <w:szCs w:val="20"/>
          <w:lang w:eastAsia="en-US"/>
        </w:rPr>
        <w:t>: проблемы, тенденции, стратегии повышения</w:t>
      </w:r>
      <w:r w:rsidRPr="006A4E21">
        <w:rPr>
          <w:rFonts w:eastAsia="Times New Roman"/>
          <w:color w:val="auto"/>
          <w:sz w:val="20"/>
          <w:szCs w:val="20"/>
        </w:rPr>
        <w:t xml:space="preserve"> // Экономика и предпринимательство. 2016. </w:t>
      </w:r>
      <w:hyperlink r:id="rId13" w:history="1">
        <w:r w:rsidRPr="006A4E21">
          <w:rPr>
            <w:color w:val="auto"/>
            <w:sz w:val="20"/>
            <w:szCs w:val="20"/>
            <w:lang w:eastAsia="en-US"/>
          </w:rPr>
          <w:t>№ 6 (71)</w:t>
        </w:r>
      </w:hyperlink>
      <w:r w:rsidRPr="006A4E21">
        <w:rPr>
          <w:color w:val="auto"/>
          <w:sz w:val="20"/>
          <w:szCs w:val="20"/>
          <w:lang w:eastAsia="en-US"/>
        </w:rPr>
        <w:t>. С. 773-781.</w:t>
      </w:r>
    </w:p>
    <w:p w:rsidR="00122E53" w:rsidRPr="002E007A" w:rsidRDefault="00122E53" w:rsidP="00C032B0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  <w:lang w:val="en-US"/>
        </w:rPr>
      </w:pPr>
      <w:r w:rsidRPr="00122E53">
        <w:rPr>
          <w:color w:val="auto"/>
          <w:sz w:val="20"/>
          <w:szCs w:val="20"/>
          <w:lang w:eastAsia="en-US"/>
        </w:rPr>
        <w:t xml:space="preserve">Третьякова Л.А., </w:t>
      </w:r>
      <w:proofErr w:type="spellStart"/>
      <w:r w:rsidRPr="00122E53">
        <w:rPr>
          <w:color w:val="auto"/>
          <w:sz w:val="20"/>
          <w:szCs w:val="20"/>
          <w:lang w:eastAsia="en-US"/>
        </w:rPr>
        <w:t>Целютина</w:t>
      </w:r>
      <w:proofErr w:type="spellEnd"/>
      <w:r w:rsidRPr="00122E53">
        <w:rPr>
          <w:color w:val="auto"/>
          <w:sz w:val="20"/>
          <w:szCs w:val="20"/>
          <w:lang w:eastAsia="en-US"/>
        </w:rPr>
        <w:t xml:space="preserve"> Т.В., Власова Т.А., Грудкина Т.И. и др. Некоммерческие организации в эффективном управлении социально-экономическим пространством региона: монография. Белгород: ООО «Эпицентр», 2017. 176 с.</w:t>
      </w:r>
    </w:p>
    <w:p w:rsidR="002E007A" w:rsidRPr="00122E53" w:rsidRDefault="002E007A" w:rsidP="00C032B0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  <w:lang w:val="en-US"/>
        </w:rPr>
      </w:pPr>
      <w:proofErr w:type="spellStart"/>
      <w:r w:rsidRPr="00122E53">
        <w:rPr>
          <w:sz w:val="20"/>
          <w:szCs w:val="20"/>
          <w:lang w:val="en-US"/>
        </w:rPr>
        <w:t>Suhocheva</w:t>
      </w:r>
      <w:proofErr w:type="spellEnd"/>
      <w:r w:rsidRPr="00122E53">
        <w:rPr>
          <w:sz w:val="20"/>
          <w:szCs w:val="20"/>
          <w:lang w:val="en-US"/>
        </w:rPr>
        <w:t xml:space="preserve"> N.A., </w:t>
      </w:r>
      <w:proofErr w:type="spellStart"/>
      <w:r w:rsidRPr="00122E53">
        <w:rPr>
          <w:sz w:val="20"/>
          <w:szCs w:val="20"/>
          <w:lang w:val="en-US"/>
        </w:rPr>
        <w:t>Grudkina</w:t>
      </w:r>
      <w:proofErr w:type="spellEnd"/>
      <w:r w:rsidRPr="00122E53">
        <w:rPr>
          <w:sz w:val="20"/>
          <w:szCs w:val="20"/>
          <w:lang w:val="en-US"/>
        </w:rPr>
        <w:t xml:space="preserve"> T.I. Modernization of management in dairy farming industry to ensure food quality // </w:t>
      </w:r>
      <w:hyperlink r:id="rId14" w:history="1">
        <w:r w:rsidRPr="00122E53">
          <w:rPr>
            <w:sz w:val="20"/>
            <w:szCs w:val="20"/>
            <w:lang w:val="en-US"/>
          </w:rPr>
          <w:t>Russian Journal of Agricultural and Socio-Economic Sciences</w:t>
        </w:r>
      </w:hyperlink>
      <w:r w:rsidRPr="00122E53">
        <w:rPr>
          <w:sz w:val="20"/>
          <w:szCs w:val="20"/>
          <w:lang w:val="en-US"/>
        </w:rPr>
        <w:t xml:space="preserve">. 2017. T. 62. </w:t>
      </w:r>
      <w:hyperlink r:id="rId15" w:history="1">
        <w:r w:rsidRPr="00122E53">
          <w:rPr>
            <w:sz w:val="20"/>
            <w:szCs w:val="20"/>
            <w:lang w:val="en-US"/>
          </w:rPr>
          <w:t>№ 2</w:t>
        </w:r>
      </w:hyperlink>
      <w:r w:rsidRPr="00122E53">
        <w:rPr>
          <w:sz w:val="20"/>
          <w:szCs w:val="20"/>
          <w:lang w:val="en-US"/>
        </w:rPr>
        <w:t xml:space="preserve">. </w:t>
      </w:r>
      <w:r w:rsidRPr="00122E53">
        <w:rPr>
          <w:sz w:val="20"/>
          <w:szCs w:val="20"/>
        </w:rPr>
        <w:t>С</w:t>
      </w:r>
      <w:r w:rsidRPr="00122E53">
        <w:rPr>
          <w:sz w:val="20"/>
          <w:szCs w:val="20"/>
          <w:lang w:val="en-US"/>
        </w:rPr>
        <w:t>. 263-274.</w:t>
      </w:r>
    </w:p>
    <w:p w:rsidR="00D75592" w:rsidRPr="00C00C30" w:rsidRDefault="00D75592" w:rsidP="00B51CA4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122E53">
        <w:rPr>
          <w:rFonts w:ascii="Times New Roman" w:hAnsi="Times New Roman"/>
          <w:snapToGrid w:val="0"/>
          <w:sz w:val="24"/>
          <w:szCs w:val="24"/>
          <w:lang w:val="en-US"/>
        </w:rPr>
        <w:br w:type="page"/>
      </w:r>
      <w:r w:rsidRPr="00C00C30">
        <w:rPr>
          <w:rFonts w:ascii="Times New Roman" w:hAnsi="Times New Roman"/>
          <w:snapToGrid w:val="0"/>
          <w:sz w:val="24"/>
          <w:szCs w:val="24"/>
        </w:rPr>
        <w:lastRenderedPageBreak/>
        <w:t>Приложение 1</w:t>
      </w:r>
    </w:p>
    <w:p w:rsidR="00D75592" w:rsidRPr="00C00C30" w:rsidRDefault="00D75592" w:rsidP="00B51CA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00C30">
        <w:rPr>
          <w:rFonts w:ascii="Times New Roman" w:hAnsi="Times New Roman"/>
          <w:b/>
          <w:snapToGrid w:val="0"/>
          <w:sz w:val="28"/>
          <w:szCs w:val="28"/>
        </w:rPr>
        <w:t>ЗАЯВКА</w:t>
      </w: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C30">
        <w:rPr>
          <w:rFonts w:ascii="Times New Roman" w:hAnsi="Times New Roman"/>
          <w:b/>
          <w:snapToGrid w:val="0"/>
          <w:sz w:val="28"/>
          <w:szCs w:val="28"/>
        </w:rPr>
        <w:t>на участие в</w:t>
      </w:r>
      <w:r w:rsidR="00E776A0" w:rsidRPr="00C00C30">
        <w:rPr>
          <w:rFonts w:ascii="Times New Roman" w:hAnsi="Times New Roman"/>
          <w:b/>
          <w:snapToGrid w:val="0"/>
          <w:sz w:val="28"/>
          <w:szCs w:val="28"/>
        </w:rPr>
        <w:t>Международной</w:t>
      </w:r>
      <w:r w:rsidRPr="00C00C30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C30">
        <w:rPr>
          <w:rFonts w:ascii="Times New Roman" w:hAnsi="Times New Roman"/>
          <w:b/>
          <w:sz w:val="28"/>
          <w:szCs w:val="28"/>
        </w:rPr>
        <w:t>«</w:t>
      </w:r>
      <w:r w:rsidR="00B51CA4" w:rsidRPr="00C00C30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АКТУАЛЬНЫЕ ВОПРОСЫ ЭКОНОМИКИ И УПРАВЛЕНИЯ</w:t>
      </w:r>
      <w:r w:rsidRPr="00C00C30">
        <w:rPr>
          <w:rFonts w:ascii="Times New Roman" w:hAnsi="Times New Roman"/>
          <w:b/>
          <w:sz w:val="28"/>
          <w:szCs w:val="28"/>
        </w:rPr>
        <w:t>»</w:t>
      </w:r>
    </w:p>
    <w:p w:rsidR="00D75592" w:rsidRPr="00C00C30" w:rsidRDefault="00B51CA4" w:rsidP="00B51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26</w:t>
      </w:r>
      <w:r w:rsidR="008506F6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апреля</w:t>
      </w:r>
      <w:r w:rsidR="00D75592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201</w:t>
      </w:r>
      <w:r w:rsidR="008506F6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8</w:t>
      </w:r>
      <w:r w:rsidR="00D75592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г. Орёл</w:t>
      </w:r>
    </w:p>
    <w:p w:rsidR="00B51CA4" w:rsidRPr="00C00C30" w:rsidRDefault="00B51CA4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3888"/>
        <w:gridCol w:w="5683"/>
      </w:tblGrid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 w:rsidP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вуза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конференции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Сертификат участника (требуется, не требуется)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51CA4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Согласие на публикацию ФГБОУ ВО Орловский ГАУ статей и персональных данных в электронном и печатном виде*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C00C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  <w:r w:rsidRPr="00C00C30">
              <w:rPr>
                <w:rFonts w:ascii="Times New Roman" w:hAnsi="Times New Roman"/>
                <w:sz w:val="24"/>
                <w:szCs w:val="24"/>
              </w:rPr>
              <w:t>, согласен на публикацию ФГБОУ ВО Орловский ГАУ статьи «</w:t>
            </w:r>
            <w:r w:rsidRPr="00C00C30">
              <w:rPr>
                <w:rFonts w:ascii="Times New Roman" w:hAnsi="Times New Roman"/>
                <w:i/>
                <w:sz w:val="24"/>
                <w:szCs w:val="24"/>
              </w:rPr>
              <w:t>Название статьи</w:t>
            </w:r>
            <w:r w:rsidRPr="00C00C30">
              <w:rPr>
                <w:rFonts w:ascii="Times New Roman" w:hAnsi="Times New Roman"/>
                <w:sz w:val="24"/>
                <w:szCs w:val="24"/>
              </w:rPr>
              <w:t xml:space="preserve">» и моих персональных данных (Ф.И.О., место работы, должность, e-mail) в электронном и печатном виде. </w:t>
            </w:r>
          </w:p>
        </w:tc>
      </w:tr>
    </w:tbl>
    <w:p w:rsidR="00B51CA4" w:rsidRPr="00C00C30" w:rsidRDefault="00B51CA4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Дата _________________</w:t>
      </w:r>
    </w:p>
    <w:p w:rsidR="00B51CA4" w:rsidRPr="00C00C30" w:rsidRDefault="00B51CA4" w:rsidP="00B51CA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Подпись______________</w:t>
      </w:r>
    </w:p>
    <w:p w:rsidR="00D75592" w:rsidRPr="00C00C30" w:rsidRDefault="00D75592" w:rsidP="00B51CA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7214E" w:rsidRPr="00C00C30" w:rsidRDefault="0007214E" w:rsidP="00B51CA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07214E" w:rsidRPr="00C00C30" w:rsidRDefault="0007214E" w:rsidP="00B51CA4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lastRenderedPageBreak/>
        <w:t>Приложение 2</w:t>
      </w:r>
    </w:p>
    <w:p w:rsidR="0007214E" w:rsidRPr="00C00C30" w:rsidRDefault="0007214E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F99" w:rsidRPr="00C00C30" w:rsidRDefault="00141F99" w:rsidP="00141F99">
      <w:pPr>
        <w:pStyle w:val="Default"/>
        <w:jc w:val="center"/>
        <w:rPr>
          <w:color w:val="auto"/>
          <w:sz w:val="22"/>
          <w:szCs w:val="22"/>
        </w:rPr>
      </w:pPr>
      <w:r w:rsidRPr="00C00C30">
        <w:rPr>
          <w:b/>
          <w:bCs/>
          <w:color w:val="auto"/>
          <w:sz w:val="22"/>
          <w:szCs w:val="22"/>
        </w:rPr>
        <w:t>ОБРАЗЕЦ ОФОРМЛЕНИЯ СТАТЬИ</w:t>
      </w:r>
    </w:p>
    <w:p w:rsidR="00141F99" w:rsidRPr="00C00C30" w:rsidRDefault="00141F99" w:rsidP="00141F99">
      <w:pPr>
        <w:pStyle w:val="Default"/>
        <w:rPr>
          <w:color w:val="auto"/>
          <w:sz w:val="20"/>
          <w:szCs w:val="20"/>
        </w:rPr>
      </w:pPr>
      <w:r w:rsidRPr="00C00C30">
        <w:rPr>
          <w:b/>
          <w:bCs/>
          <w:color w:val="auto"/>
          <w:sz w:val="20"/>
          <w:szCs w:val="20"/>
        </w:rPr>
        <w:t xml:space="preserve">УДК 336:338.436 </w:t>
      </w:r>
    </w:p>
    <w:p w:rsidR="00141F99" w:rsidRPr="00C00C30" w:rsidRDefault="00141F99" w:rsidP="00141F99">
      <w:pPr>
        <w:pStyle w:val="Default"/>
        <w:jc w:val="center"/>
        <w:rPr>
          <w:rFonts w:ascii="Times New Roman Полужирный" w:hAnsi="Times New Roman Полужирный"/>
          <w:caps/>
          <w:color w:val="auto"/>
          <w:sz w:val="20"/>
          <w:szCs w:val="20"/>
        </w:rPr>
      </w:pPr>
      <w:r w:rsidRPr="00C00C30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 xml:space="preserve">Стратегические направления развития субъектов агробизнеса </w:t>
      </w:r>
      <w:r w:rsidRPr="00C00C30">
        <w:rPr>
          <w:rFonts w:asciiTheme="minorHAnsi" w:hAnsiTheme="minorHAnsi"/>
          <w:b/>
          <w:bCs/>
          <w:caps/>
          <w:color w:val="auto"/>
          <w:sz w:val="20"/>
          <w:szCs w:val="20"/>
        </w:rPr>
        <w:br/>
      </w:r>
      <w:r w:rsidRPr="00C00C30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>в Орловской области</w:t>
      </w:r>
    </w:p>
    <w:p w:rsidR="00141F99" w:rsidRPr="00C00C30" w:rsidRDefault="00141F99" w:rsidP="00141F99">
      <w:pPr>
        <w:pStyle w:val="Default"/>
        <w:jc w:val="center"/>
        <w:rPr>
          <w:i/>
          <w:iCs/>
          <w:color w:val="auto"/>
          <w:sz w:val="20"/>
          <w:szCs w:val="20"/>
          <w:lang w:val="en-US"/>
        </w:rPr>
      </w:pPr>
      <w:r w:rsidRPr="00C00C30">
        <w:rPr>
          <w:i/>
          <w:iCs/>
          <w:color w:val="auto"/>
          <w:sz w:val="20"/>
          <w:szCs w:val="20"/>
          <w:lang w:val="en-US"/>
        </w:rPr>
        <w:t>Strategic directions of development of agribusiness entities in the Orel region</w:t>
      </w:r>
    </w:p>
    <w:p w:rsidR="00141F99" w:rsidRPr="00C00C30" w:rsidRDefault="00141F99" w:rsidP="00141F99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b/>
          <w:bCs/>
          <w:color w:val="auto"/>
          <w:sz w:val="20"/>
          <w:szCs w:val="20"/>
        </w:rPr>
        <w:t>Сидоров С.С.</w:t>
      </w:r>
      <w:r w:rsidRPr="00C00C30">
        <w:rPr>
          <w:color w:val="auto"/>
          <w:sz w:val="20"/>
          <w:szCs w:val="20"/>
        </w:rPr>
        <w:t xml:space="preserve">, к.э.н., доцент, </w:t>
      </w:r>
      <w:r w:rsidRPr="00C00C30">
        <w:rPr>
          <w:i/>
          <w:color w:val="auto"/>
          <w:sz w:val="20"/>
          <w:szCs w:val="20"/>
          <w:lang w:val="en-US"/>
        </w:rPr>
        <w:t>sidorovss</w:t>
      </w:r>
      <w:r w:rsidRPr="00C00C30">
        <w:rPr>
          <w:i/>
          <w:iCs/>
          <w:color w:val="auto"/>
          <w:sz w:val="20"/>
          <w:szCs w:val="20"/>
        </w:rPr>
        <w:t>@</w:t>
      </w:r>
      <w:r w:rsidRPr="00C00C30">
        <w:rPr>
          <w:i/>
          <w:iCs/>
          <w:color w:val="auto"/>
          <w:sz w:val="20"/>
          <w:szCs w:val="20"/>
          <w:lang w:val="en-US"/>
        </w:rPr>
        <w:t>mail</w:t>
      </w:r>
      <w:r w:rsidRPr="00C00C30">
        <w:rPr>
          <w:i/>
          <w:iCs/>
          <w:color w:val="auto"/>
          <w:sz w:val="20"/>
          <w:szCs w:val="20"/>
        </w:rPr>
        <w:t>.</w:t>
      </w:r>
      <w:r w:rsidRPr="00C00C30">
        <w:rPr>
          <w:i/>
          <w:iCs/>
          <w:color w:val="auto"/>
          <w:sz w:val="20"/>
          <w:szCs w:val="20"/>
          <w:lang w:val="en-US"/>
        </w:rPr>
        <w:t>ru</w:t>
      </w: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i/>
          <w:iCs/>
          <w:color w:val="auto"/>
          <w:sz w:val="20"/>
          <w:szCs w:val="20"/>
          <w:lang w:val="en-US"/>
        </w:rPr>
        <w:t>SidorovS</w:t>
      </w:r>
      <w:r w:rsidRPr="00C00C30">
        <w:rPr>
          <w:i/>
          <w:iCs/>
          <w:color w:val="auto"/>
          <w:sz w:val="20"/>
          <w:szCs w:val="20"/>
        </w:rPr>
        <w:t>.</w:t>
      </w:r>
      <w:r w:rsidRPr="00C00C30">
        <w:rPr>
          <w:i/>
          <w:iCs/>
          <w:color w:val="auto"/>
          <w:sz w:val="20"/>
          <w:szCs w:val="20"/>
          <w:lang w:val="en-US"/>
        </w:rPr>
        <w:t>S</w:t>
      </w:r>
      <w:r w:rsidRPr="00C00C30">
        <w:rPr>
          <w:i/>
          <w:iCs/>
          <w:color w:val="auto"/>
          <w:sz w:val="20"/>
          <w:szCs w:val="20"/>
        </w:rPr>
        <w:t>.</w:t>
      </w: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</w:rPr>
      </w:pP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color w:val="auto"/>
          <w:sz w:val="20"/>
          <w:szCs w:val="20"/>
        </w:rPr>
        <w:t>ФГБОУ ВО Орловский ГАУ, Российская Федерация</w:t>
      </w: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C00C30">
        <w:rPr>
          <w:i/>
          <w:iCs/>
          <w:color w:val="auto"/>
          <w:sz w:val="20"/>
          <w:szCs w:val="20"/>
          <w:lang w:val="en-US"/>
        </w:rPr>
        <w:t>Orel State Agrarian University</w:t>
      </w:r>
    </w:p>
    <w:p w:rsidR="00141F99" w:rsidRPr="00C00C30" w:rsidRDefault="00141F99" w:rsidP="00141F99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  <w:r w:rsidRPr="00C00C30">
        <w:rPr>
          <w:b/>
          <w:bCs/>
          <w:color w:val="auto"/>
          <w:sz w:val="20"/>
          <w:szCs w:val="20"/>
        </w:rPr>
        <w:t>Аннотация</w:t>
      </w:r>
      <w:r w:rsidRPr="00C00C30">
        <w:rPr>
          <w:color w:val="auto"/>
          <w:sz w:val="20"/>
          <w:szCs w:val="20"/>
          <w:lang w:val="en-US"/>
        </w:rPr>
        <w:t xml:space="preserve">. ………. </w:t>
      </w: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b/>
          <w:bCs/>
          <w:i/>
          <w:iCs/>
          <w:color w:val="auto"/>
          <w:sz w:val="20"/>
          <w:szCs w:val="20"/>
          <w:lang w:val="en-US"/>
        </w:rPr>
        <w:t>Abstract</w:t>
      </w:r>
      <w:r w:rsidRPr="00C00C30">
        <w:rPr>
          <w:color w:val="auto"/>
          <w:sz w:val="20"/>
          <w:szCs w:val="20"/>
        </w:rPr>
        <w:t xml:space="preserve">. …………... </w:t>
      </w: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b/>
          <w:bCs/>
          <w:color w:val="auto"/>
          <w:sz w:val="20"/>
          <w:szCs w:val="20"/>
        </w:rPr>
        <w:t xml:space="preserve">Ключевые слова: </w:t>
      </w:r>
      <w:r w:rsidRPr="00C00C30">
        <w:rPr>
          <w:color w:val="auto"/>
          <w:sz w:val="20"/>
          <w:szCs w:val="20"/>
        </w:rPr>
        <w:t xml:space="preserve">… </w:t>
      </w: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b/>
          <w:bCs/>
          <w:i/>
          <w:iCs/>
          <w:color w:val="auto"/>
          <w:sz w:val="20"/>
          <w:szCs w:val="20"/>
        </w:rPr>
        <w:t>Keywords</w:t>
      </w:r>
      <w:r w:rsidRPr="00C00C30">
        <w:rPr>
          <w:b/>
          <w:bCs/>
          <w:color w:val="auto"/>
          <w:sz w:val="20"/>
          <w:szCs w:val="20"/>
        </w:rPr>
        <w:t xml:space="preserve">: </w:t>
      </w:r>
      <w:r w:rsidRPr="00C00C30">
        <w:rPr>
          <w:color w:val="auto"/>
          <w:sz w:val="20"/>
          <w:szCs w:val="20"/>
        </w:rPr>
        <w:t xml:space="preserve">….......... </w:t>
      </w:r>
    </w:p>
    <w:p w:rsidR="00141F99" w:rsidRPr="00C00C30" w:rsidRDefault="00141F99" w:rsidP="00141F99">
      <w:pPr>
        <w:pStyle w:val="Default"/>
        <w:rPr>
          <w:i/>
          <w:iCs/>
          <w:color w:val="auto"/>
          <w:sz w:val="20"/>
          <w:szCs w:val="20"/>
        </w:rPr>
      </w:pP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i/>
          <w:iCs/>
          <w:color w:val="auto"/>
          <w:sz w:val="20"/>
          <w:szCs w:val="20"/>
        </w:rPr>
        <w:t>Текст статьи</w:t>
      </w:r>
    </w:p>
    <w:p w:rsidR="00141F99" w:rsidRPr="00C00C30" w:rsidRDefault="00141F99" w:rsidP="00141F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41F99" w:rsidRPr="00C00C30" w:rsidRDefault="00141F99" w:rsidP="00141F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0C30">
        <w:rPr>
          <w:rFonts w:ascii="Times New Roman" w:hAnsi="Times New Roman"/>
          <w:b/>
          <w:bCs/>
          <w:sz w:val="20"/>
          <w:szCs w:val="20"/>
        </w:rPr>
        <w:t>Список литературы</w:t>
      </w:r>
    </w:p>
    <w:p w:rsidR="00141F99" w:rsidRPr="00C00C30" w:rsidRDefault="00141F99" w:rsidP="00141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450" w:rsidRPr="00C00C30" w:rsidRDefault="00827450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7450" w:rsidRPr="00C00C30" w:rsidSect="002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4B"/>
    <w:multiLevelType w:val="hybridMultilevel"/>
    <w:tmpl w:val="4AC6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7667B"/>
    <w:multiLevelType w:val="multilevel"/>
    <w:tmpl w:val="AFD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B489C"/>
    <w:multiLevelType w:val="hybridMultilevel"/>
    <w:tmpl w:val="46046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F16EA"/>
    <w:multiLevelType w:val="hybridMultilevel"/>
    <w:tmpl w:val="A01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225F"/>
    <w:multiLevelType w:val="hybridMultilevel"/>
    <w:tmpl w:val="75EC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A61"/>
    <w:rsid w:val="0000152C"/>
    <w:rsid w:val="00001D57"/>
    <w:rsid w:val="00001FA4"/>
    <w:rsid w:val="000031F9"/>
    <w:rsid w:val="00005B70"/>
    <w:rsid w:val="00005C75"/>
    <w:rsid w:val="00007795"/>
    <w:rsid w:val="000078BD"/>
    <w:rsid w:val="0001104F"/>
    <w:rsid w:val="00011458"/>
    <w:rsid w:val="0001538C"/>
    <w:rsid w:val="000158BC"/>
    <w:rsid w:val="00016904"/>
    <w:rsid w:val="0001714E"/>
    <w:rsid w:val="000205C8"/>
    <w:rsid w:val="00021BE6"/>
    <w:rsid w:val="0002295A"/>
    <w:rsid w:val="00022B8D"/>
    <w:rsid w:val="000261F2"/>
    <w:rsid w:val="0002701E"/>
    <w:rsid w:val="00027CF2"/>
    <w:rsid w:val="000313C0"/>
    <w:rsid w:val="00032F1B"/>
    <w:rsid w:val="0003744A"/>
    <w:rsid w:val="000376EA"/>
    <w:rsid w:val="00037834"/>
    <w:rsid w:val="000404D0"/>
    <w:rsid w:val="0004367C"/>
    <w:rsid w:val="00046096"/>
    <w:rsid w:val="000462F2"/>
    <w:rsid w:val="00046666"/>
    <w:rsid w:val="00050477"/>
    <w:rsid w:val="000510C0"/>
    <w:rsid w:val="00051E1E"/>
    <w:rsid w:val="000529CE"/>
    <w:rsid w:val="00055094"/>
    <w:rsid w:val="000550CB"/>
    <w:rsid w:val="00057488"/>
    <w:rsid w:val="00057575"/>
    <w:rsid w:val="000575F0"/>
    <w:rsid w:val="00060CB9"/>
    <w:rsid w:val="00061333"/>
    <w:rsid w:val="000621C9"/>
    <w:rsid w:val="000637EB"/>
    <w:rsid w:val="00064823"/>
    <w:rsid w:val="00067848"/>
    <w:rsid w:val="000710E7"/>
    <w:rsid w:val="0007214E"/>
    <w:rsid w:val="00072163"/>
    <w:rsid w:val="00073708"/>
    <w:rsid w:val="00074824"/>
    <w:rsid w:val="00074AAC"/>
    <w:rsid w:val="00076C92"/>
    <w:rsid w:val="00077310"/>
    <w:rsid w:val="00077423"/>
    <w:rsid w:val="00080AAE"/>
    <w:rsid w:val="00080CD7"/>
    <w:rsid w:val="00081D5F"/>
    <w:rsid w:val="00081FF4"/>
    <w:rsid w:val="00082254"/>
    <w:rsid w:val="000822A1"/>
    <w:rsid w:val="00084C42"/>
    <w:rsid w:val="00085965"/>
    <w:rsid w:val="00085E70"/>
    <w:rsid w:val="0008772B"/>
    <w:rsid w:val="00090A5A"/>
    <w:rsid w:val="0009193D"/>
    <w:rsid w:val="00091BF1"/>
    <w:rsid w:val="000943A5"/>
    <w:rsid w:val="00096ADE"/>
    <w:rsid w:val="00096C5F"/>
    <w:rsid w:val="0009701D"/>
    <w:rsid w:val="000A16E4"/>
    <w:rsid w:val="000A1F91"/>
    <w:rsid w:val="000A2233"/>
    <w:rsid w:val="000A3F11"/>
    <w:rsid w:val="000A4CCA"/>
    <w:rsid w:val="000A5A38"/>
    <w:rsid w:val="000A6372"/>
    <w:rsid w:val="000A6917"/>
    <w:rsid w:val="000A7B1F"/>
    <w:rsid w:val="000B0240"/>
    <w:rsid w:val="000B1FF6"/>
    <w:rsid w:val="000B3708"/>
    <w:rsid w:val="000B39F1"/>
    <w:rsid w:val="000B4845"/>
    <w:rsid w:val="000B5567"/>
    <w:rsid w:val="000B558D"/>
    <w:rsid w:val="000B7404"/>
    <w:rsid w:val="000C04DA"/>
    <w:rsid w:val="000C169B"/>
    <w:rsid w:val="000C27B6"/>
    <w:rsid w:val="000C69F0"/>
    <w:rsid w:val="000C748C"/>
    <w:rsid w:val="000C7583"/>
    <w:rsid w:val="000C7730"/>
    <w:rsid w:val="000D4FBB"/>
    <w:rsid w:val="000D61EE"/>
    <w:rsid w:val="000D72E8"/>
    <w:rsid w:val="000E03E6"/>
    <w:rsid w:val="000E04DF"/>
    <w:rsid w:val="000E1DC9"/>
    <w:rsid w:val="000E361B"/>
    <w:rsid w:val="000E6EE4"/>
    <w:rsid w:val="000E7FA2"/>
    <w:rsid w:val="000F1240"/>
    <w:rsid w:val="000F2ADD"/>
    <w:rsid w:val="000F7CFA"/>
    <w:rsid w:val="001001DC"/>
    <w:rsid w:val="00100A2D"/>
    <w:rsid w:val="00102766"/>
    <w:rsid w:val="00103CAB"/>
    <w:rsid w:val="00103CAD"/>
    <w:rsid w:val="00107C93"/>
    <w:rsid w:val="001105BB"/>
    <w:rsid w:val="0011554E"/>
    <w:rsid w:val="00116451"/>
    <w:rsid w:val="00117F62"/>
    <w:rsid w:val="00121398"/>
    <w:rsid w:val="00121975"/>
    <w:rsid w:val="001224D2"/>
    <w:rsid w:val="00122E53"/>
    <w:rsid w:val="00123056"/>
    <w:rsid w:val="0012322E"/>
    <w:rsid w:val="001265EC"/>
    <w:rsid w:val="001266C0"/>
    <w:rsid w:val="0012726E"/>
    <w:rsid w:val="001302F6"/>
    <w:rsid w:val="001325C1"/>
    <w:rsid w:val="00132AC3"/>
    <w:rsid w:val="00133065"/>
    <w:rsid w:val="00133527"/>
    <w:rsid w:val="0013368D"/>
    <w:rsid w:val="00134636"/>
    <w:rsid w:val="001351AB"/>
    <w:rsid w:val="00136783"/>
    <w:rsid w:val="001371AD"/>
    <w:rsid w:val="00137F6E"/>
    <w:rsid w:val="00141F99"/>
    <w:rsid w:val="00142054"/>
    <w:rsid w:val="0014492C"/>
    <w:rsid w:val="001512C2"/>
    <w:rsid w:val="001528E0"/>
    <w:rsid w:val="0015546E"/>
    <w:rsid w:val="00155942"/>
    <w:rsid w:val="001567EF"/>
    <w:rsid w:val="001574CC"/>
    <w:rsid w:val="001577D2"/>
    <w:rsid w:val="001609BD"/>
    <w:rsid w:val="00161379"/>
    <w:rsid w:val="00161699"/>
    <w:rsid w:val="0016219E"/>
    <w:rsid w:val="001646AC"/>
    <w:rsid w:val="0016530D"/>
    <w:rsid w:val="00165AF3"/>
    <w:rsid w:val="00166625"/>
    <w:rsid w:val="00172659"/>
    <w:rsid w:val="00172ECE"/>
    <w:rsid w:val="00173B82"/>
    <w:rsid w:val="001742F3"/>
    <w:rsid w:val="00174625"/>
    <w:rsid w:val="0017596F"/>
    <w:rsid w:val="00175A27"/>
    <w:rsid w:val="00175DED"/>
    <w:rsid w:val="00176FB6"/>
    <w:rsid w:val="00177284"/>
    <w:rsid w:val="00183EF3"/>
    <w:rsid w:val="00184377"/>
    <w:rsid w:val="001852B5"/>
    <w:rsid w:val="00185BB1"/>
    <w:rsid w:val="00186350"/>
    <w:rsid w:val="00186BD4"/>
    <w:rsid w:val="0019345B"/>
    <w:rsid w:val="0019474C"/>
    <w:rsid w:val="00195A81"/>
    <w:rsid w:val="00196083"/>
    <w:rsid w:val="00197AFA"/>
    <w:rsid w:val="001A0855"/>
    <w:rsid w:val="001A4A72"/>
    <w:rsid w:val="001A5127"/>
    <w:rsid w:val="001A5E34"/>
    <w:rsid w:val="001B02B0"/>
    <w:rsid w:val="001B30A1"/>
    <w:rsid w:val="001B3224"/>
    <w:rsid w:val="001B3804"/>
    <w:rsid w:val="001B431C"/>
    <w:rsid w:val="001B4BBD"/>
    <w:rsid w:val="001B548C"/>
    <w:rsid w:val="001B76EC"/>
    <w:rsid w:val="001C02D5"/>
    <w:rsid w:val="001C0682"/>
    <w:rsid w:val="001C0953"/>
    <w:rsid w:val="001C223B"/>
    <w:rsid w:val="001C2B87"/>
    <w:rsid w:val="001C4FB3"/>
    <w:rsid w:val="001C50A9"/>
    <w:rsid w:val="001C6C76"/>
    <w:rsid w:val="001D3AF7"/>
    <w:rsid w:val="001D5397"/>
    <w:rsid w:val="001D5B02"/>
    <w:rsid w:val="001D7868"/>
    <w:rsid w:val="001E117E"/>
    <w:rsid w:val="001E36F2"/>
    <w:rsid w:val="001E4312"/>
    <w:rsid w:val="001E4468"/>
    <w:rsid w:val="001E5517"/>
    <w:rsid w:val="001E55E5"/>
    <w:rsid w:val="001E67CB"/>
    <w:rsid w:val="001E6F60"/>
    <w:rsid w:val="001E740C"/>
    <w:rsid w:val="001F04F5"/>
    <w:rsid w:val="001F0D46"/>
    <w:rsid w:val="001F11AC"/>
    <w:rsid w:val="001F30C5"/>
    <w:rsid w:val="001F31B5"/>
    <w:rsid w:val="001F36C4"/>
    <w:rsid w:val="001F4DD3"/>
    <w:rsid w:val="002003AC"/>
    <w:rsid w:val="00200560"/>
    <w:rsid w:val="002012B1"/>
    <w:rsid w:val="002028CA"/>
    <w:rsid w:val="00202EDB"/>
    <w:rsid w:val="00203C1E"/>
    <w:rsid w:val="002043B9"/>
    <w:rsid w:val="00204BB9"/>
    <w:rsid w:val="00210EC9"/>
    <w:rsid w:val="0021120A"/>
    <w:rsid w:val="002158D7"/>
    <w:rsid w:val="00215ED1"/>
    <w:rsid w:val="00216F1F"/>
    <w:rsid w:val="00217131"/>
    <w:rsid w:val="0021718B"/>
    <w:rsid w:val="00217C38"/>
    <w:rsid w:val="00220591"/>
    <w:rsid w:val="002218E3"/>
    <w:rsid w:val="00225C69"/>
    <w:rsid w:val="00225FEB"/>
    <w:rsid w:val="0023099D"/>
    <w:rsid w:val="0023188C"/>
    <w:rsid w:val="00231CDC"/>
    <w:rsid w:val="00234B8D"/>
    <w:rsid w:val="00234E92"/>
    <w:rsid w:val="00235550"/>
    <w:rsid w:val="002360E1"/>
    <w:rsid w:val="002368DB"/>
    <w:rsid w:val="00241680"/>
    <w:rsid w:val="0024468F"/>
    <w:rsid w:val="0025045E"/>
    <w:rsid w:val="0025434D"/>
    <w:rsid w:val="00255333"/>
    <w:rsid w:val="00255AC5"/>
    <w:rsid w:val="00255D49"/>
    <w:rsid w:val="002608E6"/>
    <w:rsid w:val="00263AE3"/>
    <w:rsid w:val="00265AD2"/>
    <w:rsid w:val="00265E02"/>
    <w:rsid w:val="00266029"/>
    <w:rsid w:val="00266782"/>
    <w:rsid w:val="00266788"/>
    <w:rsid w:val="00270F41"/>
    <w:rsid w:val="00272CBB"/>
    <w:rsid w:val="00275030"/>
    <w:rsid w:val="00275A20"/>
    <w:rsid w:val="00275DF2"/>
    <w:rsid w:val="00276513"/>
    <w:rsid w:val="00276664"/>
    <w:rsid w:val="00280A2A"/>
    <w:rsid w:val="00280B57"/>
    <w:rsid w:val="00281164"/>
    <w:rsid w:val="00281645"/>
    <w:rsid w:val="00282DC2"/>
    <w:rsid w:val="002844CC"/>
    <w:rsid w:val="0028478E"/>
    <w:rsid w:val="00284D10"/>
    <w:rsid w:val="0028625A"/>
    <w:rsid w:val="00287527"/>
    <w:rsid w:val="00287DBD"/>
    <w:rsid w:val="00290CC6"/>
    <w:rsid w:val="00292F15"/>
    <w:rsid w:val="00293C01"/>
    <w:rsid w:val="00293F54"/>
    <w:rsid w:val="002944D3"/>
    <w:rsid w:val="00297A03"/>
    <w:rsid w:val="00297FBF"/>
    <w:rsid w:val="002A0386"/>
    <w:rsid w:val="002A1BA5"/>
    <w:rsid w:val="002A1CB2"/>
    <w:rsid w:val="002A1D3C"/>
    <w:rsid w:val="002A34C5"/>
    <w:rsid w:val="002A3519"/>
    <w:rsid w:val="002A4946"/>
    <w:rsid w:val="002A5F1B"/>
    <w:rsid w:val="002A6B95"/>
    <w:rsid w:val="002A7AEA"/>
    <w:rsid w:val="002B2D35"/>
    <w:rsid w:val="002B4D86"/>
    <w:rsid w:val="002B57D8"/>
    <w:rsid w:val="002B612A"/>
    <w:rsid w:val="002B71C9"/>
    <w:rsid w:val="002B7216"/>
    <w:rsid w:val="002B7848"/>
    <w:rsid w:val="002C050B"/>
    <w:rsid w:val="002C0657"/>
    <w:rsid w:val="002C1614"/>
    <w:rsid w:val="002C24ED"/>
    <w:rsid w:val="002C3B28"/>
    <w:rsid w:val="002C5117"/>
    <w:rsid w:val="002C57C3"/>
    <w:rsid w:val="002C5B4D"/>
    <w:rsid w:val="002C606F"/>
    <w:rsid w:val="002C6360"/>
    <w:rsid w:val="002C73D9"/>
    <w:rsid w:val="002C7791"/>
    <w:rsid w:val="002D182B"/>
    <w:rsid w:val="002D1C0C"/>
    <w:rsid w:val="002D4BC0"/>
    <w:rsid w:val="002D5768"/>
    <w:rsid w:val="002D5CB7"/>
    <w:rsid w:val="002D7F65"/>
    <w:rsid w:val="002E007A"/>
    <w:rsid w:val="002E2293"/>
    <w:rsid w:val="002E27E5"/>
    <w:rsid w:val="002E3D01"/>
    <w:rsid w:val="002E4128"/>
    <w:rsid w:val="002E4D11"/>
    <w:rsid w:val="002E5956"/>
    <w:rsid w:val="002E6ABE"/>
    <w:rsid w:val="002E6E50"/>
    <w:rsid w:val="002E7BC2"/>
    <w:rsid w:val="002F0A7F"/>
    <w:rsid w:val="002F1EEE"/>
    <w:rsid w:val="002F4368"/>
    <w:rsid w:val="002F446C"/>
    <w:rsid w:val="002F448A"/>
    <w:rsid w:val="002F4CA1"/>
    <w:rsid w:val="002F4D44"/>
    <w:rsid w:val="002F7AE6"/>
    <w:rsid w:val="00300442"/>
    <w:rsid w:val="003013F8"/>
    <w:rsid w:val="00301E0F"/>
    <w:rsid w:val="003029CC"/>
    <w:rsid w:val="00303EAC"/>
    <w:rsid w:val="003044E9"/>
    <w:rsid w:val="003056B5"/>
    <w:rsid w:val="00307BDF"/>
    <w:rsid w:val="00307EA6"/>
    <w:rsid w:val="00311567"/>
    <w:rsid w:val="0031344D"/>
    <w:rsid w:val="003138EC"/>
    <w:rsid w:val="00313A1B"/>
    <w:rsid w:val="003141AD"/>
    <w:rsid w:val="003147DC"/>
    <w:rsid w:val="00314F9C"/>
    <w:rsid w:val="00314FA6"/>
    <w:rsid w:val="00317971"/>
    <w:rsid w:val="00317A76"/>
    <w:rsid w:val="003205AD"/>
    <w:rsid w:val="00320E8B"/>
    <w:rsid w:val="003212AF"/>
    <w:rsid w:val="00321B1A"/>
    <w:rsid w:val="00323471"/>
    <w:rsid w:val="00323905"/>
    <w:rsid w:val="00324D76"/>
    <w:rsid w:val="0032560F"/>
    <w:rsid w:val="003260F6"/>
    <w:rsid w:val="003273DB"/>
    <w:rsid w:val="0032793E"/>
    <w:rsid w:val="00330158"/>
    <w:rsid w:val="00332037"/>
    <w:rsid w:val="003339AF"/>
    <w:rsid w:val="0033411D"/>
    <w:rsid w:val="0033634E"/>
    <w:rsid w:val="00340B04"/>
    <w:rsid w:val="00340F26"/>
    <w:rsid w:val="003413E5"/>
    <w:rsid w:val="0034389B"/>
    <w:rsid w:val="00344346"/>
    <w:rsid w:val="0034510E"/>
    <w:rsid w:val="00347A58"/>
    <w:rsid w:val="00350490"/>
    <w:rsid w:val="00351552"/>
    <w:rsid w:val="00353C29"/>
    <w:rsid w:val="00354CDC"/>
    <w:rsid w:val="00354D40"/>
    <w:rsid w:val="00355025"/>
    <w:rsid w:val="00356217"/>
    <w:rsid w:val="00356D27"/>
    <w:rsid w:val="00360F49"/>
    <w:rsid w:val="0036293B"/>
    <w:rsid w:val="00362B25"/>
    <w:rsid w:val="003642E0"/>
    <w:rsid w:val="003654B1"/>
    <w:rsid w:val="00365902"/>
    <w:rsid w:val="00366986"/>
    <w:rsid w:val="00372704"/>
    <w:rsid w:val="00374C3D"/>
    <w:rsid w:val="003761BF"/>
    <w:rsid w:val="00376788"/>
    <w:rsid w:val="003767A1"/>
    <w:rsid w:val="0037680B"/>
    <w:rsid w:val="00377DA3"/>
    <w:rsid w:val="00380AED"/>
    <w:rsid w:val="00380E02"/>
    <w:rsid w:val="00381C62"/>
    <w:rsid w:val="00381DD4"/>
    <w:rsid w:val="00383EA4"/>
    <w:rsid w:val="0038426A"/>
    <w:rsid w:val="00385564"/>
    <w:rsid w:val="003858DB"/>
    <w:rsid w:val="0038738C"/>
    <w:rsid w:val="0038767D"/>
    <w:rsid w:val="003904C3"/>
    <w:rsid w:val="003905BC"/>
    <w:rsid w:val="003922D8"/>
    <w:rsid w:val="00393416"/>
    <w:rsid w:val="00394017"/>
    <w:rsid w:val="003943D9"/>
    <w:rsid w:val="00395ABB"/>
    <w:rsid w:val="00397188"/>
    <w:rsid w:val="003977D3"/>
    <w:rsid w:val="00397BA1"/>
    <w:rsid w:val="003A0BC9"/>
    <w:rsid w:val="003A2F68"/>
    <w:rsid w:val="003A2F8E"/>
    <w:rsid w:val="003A3768"/>
    <w:rsid w:val="003A4057"/>
    <w:rsid w:val="003A5392"/>
    <w:rsid w:val="003A5D89"/>
    <w:rsid w:val="003A78F6"/>
    <w:rsid w:val="003A7F50"/>
    <w:rsid w:val="003B142F"/>
    <w:rsid w:val="003B1F04"/>
    <w:rsid w:val="003B298A"/>
    <w:rsid w:val="003B2B5F"/>
    <w:rsid w:val="003B31CD"/>
    <w:rsid w:val="003B36DB"/>
    <w:rsid w:val="003B466D"/>
    <w:rsid w:val="003B5961"/>
    <w:rsid w:val="003B7A0D"/>
    <w:rsid w:val="003C0651"/>
    <w:rsid w:val="003C2383"/>
    <w:rsid w:val="003C4FA5"/>
    <w:rsid w:val="003C67F6"/>
    <w:rsid w:val="003C7985"/>
    <w:rsid w:val="003D5267"/>
    <w:rsid w:val="003D58F3"/>
    <w:rsid w:val="003D6CA7"/>
    <w:rsid w:val="003D6D08"/>
    <w:rsid w:val="003D704F"/>
    <w:rsid w:val="003D70D6"/>
    <w:rsid w:val="003D7E14"/>
    <w:rsid w:val="003E02BE"/>
    <w:rsid w:val="003E1243"/>
    <w:rsid w:val="003E1D24"/>
    <w:rsid w:val="003E2DC5"/>
    <w:rsid w:val="003E5B78"/>
    <w:rsid w:val="003F004D"/>
    <w:rsid w:val="003F4B01"/>
    <w:rsid w:val="003F53FE"/>
    <w:rsid w:val="003F6494"/>
    <w:rsid w:val="0040011C"/>
    <w:rsid w:val="00400FED"/>
    <w:rsid w:val="00401E06"/>
    <w:rsid w:val="00402CEA"/>
    <w:rsid w:val="00402DA0"/>
    <w:rsid w:val="00402F44"/>
    <w:rsid w:val="0040318B"/>
    <w:rsid w:val="004051EC"/>
    <w:rsid w:val="00405F2C"/>
    <w:rsid w:val="00405FD7"/>
    <w:rsid w:val="004067CB"/>
    <w:rsid w:val="00410FEA"/>
    <w:rsid w:val="00413527"/>
    <w:rsid w:val="004173DA"/>
    <w:rsid w:val="00417D84"/>
    <w:rsid w:val="00420822"/>
    <w:rsid w:val="004235CD"/>
    <w:rsid w:val="00423EAC"/>
    <w:rsid w:val="00426129"/>
    <w:rsid w:val="00431BA7"/>
    <w:rsid w:val="00431F8F"/>
    <w:rsid w:val="0043267B"/>
    <w:rsid w:val="00432CA7"/>
    <w:rsid w:val="00432F1E"/>
    <w:rsid w:val="00434352"/>
    <w:rsid w:val="0043463E"/>
    <w:rsid w:val="00437E04"/>
    <w:rsid w:val="00440CA5"/>
    <w:rsid w:val="0044176D"/>
    <w:rsid w:val="00441C8B"/>
    <w:rsid w:val="004420FC"/>
    <w:rsid w:val="00442691"/>
    <w:rsid w:val="00442914"/>
    <w:rsid w:val="00443D06"/>
    <w:rsid w:val="00443E72"/>
    <w:rsid w:val="0044479B"/>
    <w:rsid w:val="00446532"/>
    <w:rsid w:val="00447D6B"/>
    <w:rsid w:val="00450982"/>
    <w:rsid w:val="00450E11"/>
    <w:rsid w:val="004511A6"/>
    <w:rsid w:val="00451612"/>
    <w:rsid w:val="00452D33"/>
    <w:rsid w:val="004543EB"/>
    <w:rsid w:val="00455DB2"/>
    <w:rsid w:val="004578B8"/>
    <w:rsid w:val="00457D5A"/>
    <w:rsid w:val="0046135C"/>
    <w:rsid w:val="0046155A"/>
    <w:rsid w:val="00461C68"/>
    <w:rsid w:val="00462297"/>
    <w:rsid w:val="0046371E"/>
    <w:rsid w:val="00463D0E"/>
    <w:rsid w:val="00464633"/>
    <w:rsid w:val="004651BC"/>
    <w:rsid w:val="00466D56"/>
    <w:rsid w:val="00472109"/>
    <w:rsid w:val="00474E85"/>
    <w:rsid w:val="004751B9"/>
    <w:rsid w:val="00475ECE"/>
    <w:rsid w:val="0048149C"/>
    <w:rsid w:val="004822E8"/>
    <w:rsid w:val="004844E5"/>
    <w:rsid w:val="00485AE9"/>
    <w:rsid w:val="004875F7"/>
    <w:rsid w:val="0049002D"/>
    <w:rsid w:val="00491CD4"/>
    <w:rsid w:val="00492901"/>
    <w:rsid w:val="0049400C"/>
    <w:rsid w:val="00494F4D"/>
    <w:rsid w:val="00495003"/>
    <w:rsid w:val="00495237"/>
    <w:rsid w:val="00495C40"/>
    <w:rsid w:val="004965AA"/>
    <w:rsid w:val="00496BF0"/>
    <w:rsid w:val="00496EF3"/>
    <w:rsid w:val="004A00DF"/>
    <w:rsid w:val="004A1D94"/>
    <w:rsid w:val="004A2B04"/>
    <w:rsid w:val="004A35EF"/>
    <w:rsid w:val="004A407E"/>
    <w:rsid w:val="004A4C9A"/>
    <w:rsid w:val="004A5BFF"/>
    <w:rsid w:val="004A6165"/>
    <w:rsid w:val="004A6C9C"/>
    <w:rsid w:val="004A6F17"/>
    <w:rsid w:val="004A7AB2"/>
    <w:rsid w:val="004A7AF4"/>
    <w:rsid w:val="004A7D55"/>
    <w:rsid w:val="004B031A"/>
    <w:rsid w:val="004B2592"/>
    <w:rsid w:val="004B2C85"/>
    <w:rsid w:val="004B3430"/>
    <w:rsid w:val="004B3727"/>
    <w:rsid w:val="004B3802"/>
    <w:rsid w:val="004B3975"/>
    <w:rsid w:val="004B59D9"/>
    <w:rsid w:val="004B5DAB"/>
    <w:rsid w:val="004B5DF8"/>
    <w:rsid w:val="004B689A"/>
    <w:rsid w:val="004B6A2B"/>
    <w:rsid w:val="004B6B75"/>
    <w:rsid w:val="004B75E5"/>
    <w:rsid w:val="004B7CAA"/>
    <w:rsid w:val="004C03CB"/>
    <w:rsid w:val="004C220B"/>
    <w:rsid w:val="004C2392"/>
    <w:rsid w:val="004C39C6"/>
    <w:rsid w:val="004C4A61"/>
    <w:rsid w:val="004C4DA7"/>
    <w:rsid w:val="004C5842"/>
    <w:rsid w:val="004C7836"/>
    <w:rsid w:val="004C7FD2"/>
    <w:rsid w:val="004D1DB5"/>
    <w:rsid w:val="004D25FD"/>
    <w:rsid w:val="004D326A"/>
    <w:rsid w:val="004D36AE"/>
    <w:rsid w:val="004D3DFC"/>
    <w:rsid w:val="004D664B"/>
    <w:rsid w:val="004D7089"/>
    <w:rsid w:val="004E0877"/>
    <w:rsid w:val="004E0E6B"/>
    <w:rsid w:val="004E24FE"/>
    <w:rsid w:val="004E269E"/>
    <w:rsid w:val="004E3790"/>
    <w:rsid w:val="004E5E33"/>
    <w:rsid w:val="004E68D1"/>
    <w:rsid w:val="004F2201"/>
    <w:rsid w:val="004F2FE9"/>
    <w:rsid w:val="004F7A3F"/>
    <w:rsid w:val="00500181"/>
    <w:rsid w:val="00500D45"/>
    <w:rsid w:val="005010D0"/>
    <w:rsid w:val="00501D3D"/>
    <w:rsid w:val="005031B4"/>
    <w:rsid w:val="00503A8B"/>
    <w:rsid w:val="00505B3E"/>
    <w:rsid w:val="00505B6C"/>
    <w:rsid w:val="00506D12"/>
    <w:rsid w:val="00507705"/>
    <w:rsid w:val="00507BC6"/>
    <w:rsid w:val="00511E5A"/>
    <w:rsid w:val="00512221"/>
    <w:rsid w:val="0051495F"/>
    <w:rsid w:val="005157C4"/>
    <w:rsid w:val="005175A4"/>
    <w:rsid w:val="00517E49"/>
    <w:rsid w:val="005203D4"/>
    <w:rsid w:val="00521233"/>
    <w:rsid w:val="00522C0C"/>
    <w:rsid w:val="005232A1"/>
    <w:rsid w:val="00523830"/>
    <w:rsid w:val="00523D96"/>
    <w:rsid w:val="005271B6"/>
    <w:rsid w:val="005275C9"/>
    <w:rsid w:val="00527696"/>
    <w:rsid w:val="00531E7D"/>
    <w:rsid w:val="005329D3"/>
    <w:rsid w:val="00533998"/>
    <w:rsid w:val="00537006"/>
    <w:rsid w:val="00540A69"/>
    <w:rsid w:val="005414BD"/>
    <w:rsid w:val="005424AA"/>
    <w:rsid w:val="0054259A"/>
    <w:rsid w:val="00542EFA"/>
    <w:rsid w:val="005471D5"/>
    <w:rsid w:val="00547320"/>
    <w:rsid w:val="00550092"/>
    <w:rsid w:val="00551D33"/>
    <w:rsid w:val="005528A9"/>
    <w:rsid w:val="00553CCE"/>
    <w:rsid w:val="00554508"/>
    <w:rsid w:val="005557BD"/>
    <w:rsid w:val="00555BAF"/>
    <w:rsid w:val="0055637C"/>
    <w:rsid w:val="005575B4"/>
    <w:rsid w:val="00557D76"/>
    <w:rsid w:val="0056049F"/>
    <w:rsid w:val="0056126D"/>
    <w:rsid w:val="00561E46"/>
    <w:rsid w:val="00563B06"/>
    <w:rsid w:val="00563BEC"/>
    <w:rsid w:val="00563F94"/>
    <w:rsid w:val="005652A8"/>
    <w:rsid w:val="005660C2"/>
    <w:rsid w:val="00566ABB"/>
    <w:rsid w:val="00575554"/>
    <w:rsid w:val="005757BC"/>
    <w:rsid w:val="00575A69"/>
    <w:rsid w:val="00576165"/>
    <w:rsid w:val="005761CC"/>
    <w:rsid w:val="005771A1"/>
    <w:rsid w:val="00580F28"/>
    <w:rsid w:val="00581545"/>
    <w:rsid w:val="005815B7"/>
    <w:rsid w:val="00581944"/>
    <w:rsid w:val="00582D72"/>
    <w:rsid w:val="0058319A"/>
    <w:rsid w:val="00583235"/>
    <w:rsid w:val="0058327C"/>
    <w:rsid w:val="00583C91"/>
    <w:rsid w:val="00584149"/>
    <w:rsid w:val="00584F4B"/>
    <w:rsid w:val="005867C9"/>
    <w:rsid w:val="0059034F"/>
    <w:rsid w:val="00592337"/>
    <w:rsid w:val="00593A81"/>
    <w:rsid w:val="00595830"/>
    <w:rsid w:val="00595BA1"/>
    <w:rsid w:val="00595CF3"/>
    <w:rsid w:val="00595FBD"/>
    <w:rsid w:val="005A01D1"/>
    <w:rsid w:val="005A179D"/>
    <w:rsid w:val="005A3997"/>
    <w:rsid w:val="005A4A00"/>
    <w:rsid w:val="005A5190"/>
    <w:rsid w:val="005A5B0D"/>
    <w:rsid w:val="005B27E2"/>
    <w:rsid w:val="005B56B8"/>
    <w:rsid w:val="005B705B"/>
    <w:rsid w:val="005B7183"/>
    <w:rsid w:val="005C3930"/>
    <w:rsid w:val="005C4001"/>
    <w:rsid w:val="005C59E1"/>
    <w:rsid w:val="005C636A"/>
    <w:rsid w:val="005C67CE"/>
    <w:rsid w:val="005C753D"/>
    <w:rsid w:val="005C7CBF"/>
    <w:rsid w:val="005D3481"/>
    <w:rsid w:val="005D3F65"/>
    <w:rsid w:val="005D4326"/>
    <w:rsid w:val="005D44F9"/>
    <w:rsid w:val="005D517B"/>
    <w:rsid w:val="005D5BA8"/>
    <w:rsid w:val="005D6080"/>
    <w:rsid w:val="005E078A"/>
    <w:rsid w:val="005E2168"/>
    <w:rsid w:val="005E28EC"/>
    <w:rsid w:val="005E685E"/>
    <w:rsid w:val="005E7CC2"/>
    <w:rsid w:val="005F1902"/>
    <w:rsid w:val="005F1CAE"/>
    <w:rsid w:val="005F22AF"/>
    <w:rsid w:val="005F3875"/>
    <w:rsid w:val="005F41A7"/>
    <w:rsid w:val="005F4DAF"/>
    <w:rsid w:val="00601143"/>
    <w:rsid w:val="00601144"/>
    <w:rsid w:val="00601345"/>
    <w:rsid w:val="0060173E"/>
    <w:rsid w:val="006026FE"/>
    <w:rsid w:val="00603397"/>
    <w:rsid w:val="006038E3"/>
    <w:rsid w:val="00603BEF"/>
    <w:rsid w:val="006057BD"/>
    <w:rsid w:val="00606083"/>
    <w:rsid w:val="00607A72"/>
    <w:rsid w:val="00610849"/>
    <w:rsid w:val="00610F65"/>
    <w:rsid w:val="00611EF2"/>
    <w:rsid w:val="00612020"/>
    <w:rsid w:val="0061313C"/>
    <w:rsid w:val="0061646B"/>
    <w:rsid w:val="0061758D"/>
    <w:rsid w:val="00617E06"/>
    <w:rsid w:val="00620CFC"/>
    <w:rsid w:val="00620F63"/>
    <w:rsid w:val="00621EFF"/>
    <w:rsid w:val="00622312"/>
    <w:rsid w:val="00623722"/>
    <w:rsid w:val="006259C4"/>
    <w:rsid w:val="00625A09"/>
    <w:rsid w:val="00626376"/>
    <w:rsid w:val="00626BF6"/>
    <w:rsid w:val="0062722C"/>
    <w:rsid w:val="00627D9A"/>
    <w:rsid w:val="00630C8D"/>
    <w:rsid w:val="00632CEE"/>
    <w:rsid w:val="00633A9E"/>
    <w:rsid w:val="00633D1D"/>
    <w:rsid w:val="00634DEA"/>
    <w:rsid w:val="00636306"/>
    <w:rsid w:val="00637F1B"/>
    <w:rsid w:val="006403E8"/>
    <w:rsid w:val="00641EDE"/>
    <w:rsid w:val="00641EEE"/>
    <w:rsid w:val="0064258B"/>
    <w:rsid w:val="00642CFE"/>
    <w:rsid w:val="00642F15"/>
    <w:rsid w:val="006431A9"/>
    <w:rsid w:val="0064352F"/>
    <w:rsid w:val="006456A7"/>
    <w:rsid w:val="006458A4"/>
    <w:rsid w:val="00647B84"/>
    <w:rsid w:val="006502BC"/>
    <w:rsid w:val="006529BF"/>
    <w:rsid w:val="00652A6A"/>
    <w:rsid w:val="00653DAD"/>
    <w:rsid w:val="00654A27"/>
    <w:rsid w:val="00654A74"/>
    <w:rsid w:val="0065698A"/>
    <w:rsid w:val="00660177"/>
    <w:rsid w:val="00661A2D"/>
    <w:rsid w:val="006627EA"/>
    <w:rsid w:val="00664157"/>
    <w:rsid w:val="00672882"/>
    <w:rsid w:val="00672D33"/>
    <w:rsid w:val="006741F0"/>
    <w:rsid w:val="00674D4C"/>
    <w:rsid w:val="00675346"/>
    <w:rsid w:val="0067751E"/>
    <w:rsid w:val="00682418"/>
    <w:rsid w:val="00682DB3"/>
    <w:rsid w:val="00683F08"/>
    <w:rsid w:val="006857AD"/>
    <w:rsid w:val="006861AC"/>
    <w:rsid w:val="006871ED"/>
    <w:rsid w:val="00687E48"/>
    <w:rsid w:val="006900BE"/>
    <w:rsid w:val="00690BC1"/>
    <w:rsid w:val="006916BC"/>
    <w:rsid w:val="00693268"/>
    <w:rsid w:val="00694246"/>
    <w:rsid w:val="00694569"/>
    <w:rsid w:val="00695BDA"/>
    <w:rsid w:val="0069783F"/>
    <w:rsid w:val="006A094B"/>
    <w:rsid w:val="006A228A"/>
    <w:rsid w:val="006A4E21"/>
    <w:rsid w:val="006A4E4F"/>
    <w:rsid w:val="006B0CE2"/>
    <w:rsid w:val="006B1A56"/>
    <w:rsid w:val="006B2FAB"/>
    <w:rsid w:val="006B4430"/>
    <w:rsid w:val="006B4550"/>
    <w:rsid w:val="006B4B4A"/>
    <w:rsid w:val="006B6C86"/>
    <w:rsid w:val="006B6F57"/>
    <w:rsid w:val="006B769F"/>
    <w:rsid w:val="006C31CD"/>
    <w:rsid w:val="006C31F8"/>
    <w:rsid w:val="006C3AD4"/>
    <w:rsid w:val="006C4349"/>
    <w:rsid w:val="006D11A4"/>
    <w:rsid w:val="006D28C8"/>
    <w:rsid w:val="006D2CA9"/>
    <w:rsid w:val="006D31B9"/>
    <w:rsid w:val="006D73EC"/>
    <w:rsid w:val="006E1D3C"/>
    <w:rsid w:val="006E26C0"/>
    <w:rsid w:val="006E538C"/>
    <w:rsid w:val="006E7D13"/>
    <w:rsid w:val="006F0562"/>
    <w:rsid w:val="006F05D2"/>
    <w:rsid w:val="006F14AB"/>
    <w:rsid w:val="006F3BF1"/>
    <w:rsid w:val="006F4295"/>
    <w:rsid w:val="006F634E"/>
    <w:rsid w:val="0070229B"/>
    <w:rsid w:val="00703993"/>
    <w:rsid w:val="0070699B"/>
    <w:rsid w:val="00710039"/>
    <w:rsid w:val="00711456"/>
    <w:rsid w:val="00711D89"/>
    <w:rsid w:val="0071320B"/>
    <w:rsid w:val="00714C4C"/>
    <w:rsid w:val="00720219"/>
    <w:rsid w:val="0072140C"/>
    <w:rsid w:val="00723351"/>
    <w:rsid w:val="007236DC"/>
    <w:rsid w:val="00723BED"/>
    <w:rsid w:val="00724957"/>
    <w:rsid w:val="00727830"/>
    <w:rsid w:val="00727FF4"/>
    <w:rsid w:val="00730D07"/>
    <w:rsid w:val="00733397"/>
    <w:rsid w:val="007358C6"/>
    <w:rsid w:val="00735C39"/>
    <w:rsid w:val="007373A5"/>
    <w:rsid w:val="0073794C"/>
    <w:rsid w:val="00737E3D"/>
    <w:rsid w:val="00737F13"/>
    <w:rsid w:val="00742496"/>
    <w:rsid w:val="00742A49"/>
    <w:rsid w:val="0074341B"/>
    <w:rsid w:val="00743BE2"/>
    <w:rsid w:val="00743C41"/>
    <w:rsid w:val="00746AFE"/>
    <w:rsid w:val="00747805"/>
    <w:rsid w:val="00750738"/>
    <w:rsid w:val="00750AD9"/>
    <w:rsid w:val="007529AA"/>
    <w:rsid w:val="00753288"/>
    <w:rsid w:val="00754FB8"/>
    <w:rsid w:val="00761CC0"/>
    <w:rsid w:val="00761DA5"/>
    <w:rsid w:val="00762613"/>
    <w:rsid w:val="00762F6E"/>
    <w:rsid w:val="007639B2"/>
    <w:rsid w:val="007673E8"/>
    <w:rsid w:val="00771EA3"/>
    <w:rsid w:val="00772368"/>
    <w:rsid w:val="007737D1"/>
    <w:rsid w:val="00773B78"/>
    <w:rsid w:val="0077433A"/>
    <w:rsid w:val="0077499B"/>
    <w:rsid w:val="007751F3"/>
    <w:rsid w:val="00775E82"/>
    <w:rsid w:val="007760BB"/>
    <w:rsid w:val="007760FE"/>
    <w:rsid w:val="007761F2"/>
    <w:rsid w:val="00777764"/>
    <w:rsid w:val="00780A3D"/>
    <w:rsid w:val="00780BF2"/>
    <w:rsid w:val="007818A0"/>
    <w:rsid w:val="007819B7"/>
    <w:rsid w:val="00784752"/>
    <w:rsid w:val="007874CD"/>
    <w:rsid w:val="00787C0D"/>
    <w:rsid w:val="007905EF"/>
    <w:rsid w:val="00791A3A"/>
    <w:rsid w:val="007925A0"/>
    <w:rsid w:val="00793008"/>
    <w:rsid w:val="00793569"/>
    <w:rsid w:val="0079393F"/>
    <w:rsid w:val="00795691"/>
    <w:rsid w:val="007956E4"/>
    <w:rsid w:val="00795A22"/>
    <w:rsid w:val="00795E74"/>
    <w:rsid w:val="007A1493"/>
    <w:rsid w:val="007A15B2"/>
    <w:rsid w:val="007A3EBF"/>
    <w:rsid w:val="007A453E"/>
    <w:rsid w:val="007A55F8"/>
    <w:rsid w:val="007A5F77"/>
    <w:rsid w:val="007B339C"/>
    <w:rsid w:val="007B3729"/>
    <w:rsid w:val="007B3D9A"/>
    <w:rsid w:val="007B4F26"/>
    <w:rsid w:val="007B5358"/>
    <w:rsid w:val="007B76E4"/>
    <w:rsid w:val="007B7F0D"/>
    <w:rsid w:val="007C0CFA"/>
    <w:rsid w:val="007C2DBE"/>
    <w:rsid w:val="007C348E"/>
    <w:rsid w:val="007C49CC"/>
    <w:rsid w:val="007C4A57"/>
    <w:rsid w:val="007C4EB5"/>
    <w:rsid w:val="007C5612"/>
    <w:rsid w:val="007C68FC"/>
    <w:rsid w:val="007C69BD"/>
    <w:rsid w:val="007D086C"/>
    <w:rsid w:val="007D09FD"/>
    <w:rsid w:val="007D0A78"/>
    <w:rsid w:val="007D0DB6"/>
    <w:rsid w:val="007D1E29"/>
    <w:rsid w:val="007D2E8F"/>
    <w:rsid w:val="007D4624"/>
    <w:rsid w:val="007D5171"/>
    <w:rsid w:val="007D6AD3"/>
    <w:rsid w:val="007D74F0"/>
    <w:rsid w:val="007D762E"/>
    <w:rsid w:val="007E1B75"/>
    <w:rsid w:val="007E2314"/>
    <w:rsid w:val="007E438A"/>
    <w:rsid w:val="007E441D"/>
    <w:rsid w:val="007E60FC"/>
    <w:rsid w:val="007E7C1C"/>
    <w:rsid w:val="007F11AB"/>
    <w:rsid w:val="007F1B2F"/>
    <w:rsid w:val="007F3810"/>
    <w:rsid w:val="007F3D8A"/>
    <w:rsid w:val="007F5863"/>
    <w:rsid w:val="007F7A27"/>
    <w:rsid w:val="00800193"/>
    <w:rsid w:val="00800A7F"/>
    <w:rsid w:val="008010D1"/>
    <w:rsid w:val="008016B8"/>
    <w:rsid w:val="0080173D"/>
    <w:rsid w:val="00802F3A"/>
    <w:rsid w:val="0080317B"/>
    <w:rsid w:val="00803F7D"/>
    <w:rsid w:val="008044E0"/>
    <w:rsid w:val="0080547E"/>
    <w:rsid w:val="00805BFD"/>
    <w:rsid w:val="008063E8"/>
    <w:rsid w:val="008078D8"/>
    <w:rsid w:val="00812586"/>
    <w:rsid w:val="0081359B"/>
    <w:rsid w:val="00813732"/>
    <w:rsid w:val="00816F84"/>
    <w:rsid w:val="00817267"/>
    <w:rsid w:val="00817DE6"/>
    <w:rsid w:val="008200D7"/>
    <w:rsid w:val="00820204"/>
    <w:rsid w:val="00821DC2"/>
    <w:rsid w:val="00824459"/>
    <w:rsid w:val="00827450"/>
    <w:rsid w:val="00827522"/>
    <w:rsid w:val="00827F85"/>
    <w:rsid w:val="00830D34"/>
    <w:rsid w:val="00831FEE"/>
    <w:rsid w:val="00832BD9"/>
    <w:rsid w:val="00832FA5"/>
    <w:rsid w:val="008335D6"/>
    <w:rsid w:val="00840542"/>
    <w:rsid w:val="008424AB"/>
    <w:rsid w:val="008424D2"/>
    <w:rsid w:val="00843043"/>
    <w:rsid w:val="00843735"/>
    <w:rsid w:val="0084410B"/>
    <w:rsid w:val="00844240"/>
    <w:rsid w:val="00844D74"/>
    <w:rsid w:val="00846CD1"/>
    <w:rsid w:val="008475C4"/>
    <w:rsid w:val="008506F6"/>
    <w:rsid w:val="00850E81"/>
    <w:rsid w:val="00851240"/>
    <w:rsid w:val="008516AE"/>
    <w:rsid w:val="008517A2"/>
    <w:rsid w:val="00854AAF"/>
    <w:rsid w:val="00854AF8"/>
    <w:rsid w:val="008554B8"/>
    <w:rsid w:val="008558DD"/>
    <w:rsid w:val="008601EF"/>
    <w:rsid w:val="008609D1"/>
    <w:rsid w:val="008616EC"/>
    <w:rsid w:val="00862263"/>
    <w:rsid w:val="00863C05"/>
    <w:rsid w:val="008642C3"/>
    <w:rsid w:val="00865D18"/>
    <w:rsid w:val="00865F22"/>
    <w:rsid w:val="00866864"/>
    <w:rsid w:val="008670AD"/>
    <w:rsid w:val="0087085C"/>
    <w:rsid w:val="00870C16"/>
    <w:rsid w:val="00870E76"/>
    <w:rsid w:val="008718E5"/>
    <w:rsid w:val="00872282"/>
    <w:rsid w:val="00876DA0"/>
    <w:rsid w:val="008770D5"/>
    <w:rsid w:val="00880151"/>
    <w:rsid w:val="00880384"/>
    <w:rsid w:val="0088159D"/>
    <w:rsid w:val="00881D2E"/>
    <w:rsid w:val="00882754"/>
    <w:rsid w:val="00882CD7"/>
    <w:rsid w:val="008835A9"/>
    <w:rsid w:val="00885452"/>
    <w:rsid w:val="0088635E"/>
    <w:rsid w:val="00886802"/>
    <w:rsid w:val="00886B2C"/>
    <w:rsid w:val="00886EC5"/>
    <w:rsid w:val="00887C7B"/>
    <w:rsid w:val="008909B6"/>
    <w:rsid w:val="008915CB"/>
    <w:rsid w:val="00892DFA"/>
    <w:rsid w:val="008936FE"/>
    <w:rsid w:val="0089598A"/>
    <w:rsid w:val="00896923"/>
    <w:rsid w:val="00896AEC"/>
    <w:rsid w:val="00896EB7"/>
    <w:rsid w:val="008A06F1"/>
    <w:rsid w:val="008A2507"/>
    <w:rsid w:val="008A50F8"/>
    <w:rsid w:val="008A6A90"/>
    <w:rsid w:val="008A79FE"/>
    <w:rsid w:val="008A7EDF"/>
    <w:rsid w:val="008B04B5"/>
    <w:rsid w:val="008B06A4"/>
    <w:rsid w:val="008B0BD2"/>
    <w:rsid w:val="008B3909"/>
    <w:rsid w:val="008B45C8"/>
    <w:rsid w:val="008B7BCE"/>
    <w:rsid w:val="008B7EEC"/>
    <w:rsid w:val="008C0C0F"/>
    <w:rsid w:val="008C0CCC"/>
    <w:rsid w:val="008C11D7"/>
    <w:rsid w:val="008C13E4"/>
    <w:rsid w:val="008C191F"/>
    <w:rsid w:val="008C4EB6"/>
    <w:rsid w:val="008C5C20"/>
    <w:rsid w:val="008C60BE"/>
    <w:rsid w:val="008C64C0"/>
    <w:rsid w:val="008D0B21"/>
    <w:rsid w:val="008D0BEB"/>
    <w:rsid w:val="008D1BF0"/>
    <w:rsid w:val="008D2037"/>
    <w:rsid w:val="008D432C"/>
    <w:rsid w:val="008D4A0E"/>
    <w:rsid w:val="008D518D"/>
    <w:rsid w:val="008E3BDB"/>
    <w:rsid w:val="008E4D35"/>
    <w:rsid w:val="008E6E11"/>
    <w:rsid w:val="008E7C8B"/>
    <w:rsid w:val="008F0ABA"/>
    <w:rsid w:val="008F2144"/>
    <w:rsid w:val="008F2685"/>
    <w:rsid w:val="008F2B69"/>
    <w:rsid w:val="008F702E"/>
    <w:rsid w:val="008F7046"/>
    <w:rsid w:val="009004B7"/>
    <w:rsid w:val="00902466"/>
    <w:rsid w:val="009032C2"/>
    <w:rsid w:val="009049FC"/>
    <w:rsid w:val="00904DEB"/>
    <w:rsid w:val="009072C4"/>
    <w:rsid w:val="009076FD"/>
    <w:rsid w:val="009078A7"/>
    <w:rsid w:val="00907ACE"/>
    <w:rsid w:val="00910D32"/>
    <w:rsid w:val="00911177"/>
    <w:rsid w:val="009118B4"/>
    <w:rsid w:val="00911CE3"/>
    <w:rsid w:val="00913E90"/>
    <w:rsid w:val="00914B56"/>
    <w:rsid w:val="00920646"/>
    <w:rsid w:val="009213FC"/>
    <w:rsid w:val="0092168A"/>
    <w:rsid w:val="0092215D"/>
    <w:rsid w:val="009223A1"/>
    <w:rsid w:val="0092281A"/>
    <w:rsid w:val="0092398D"/>
    <w:rsid w:val="0092452C"/>
    <w:rsid w:val="009255A2"/>
    <w:rsid w:val="009263A2"/>
    <w:rsid w:val="00926AF7"/>
    <w:rsid w:val="00932BF9"/>
    <w:rsid w:val="00933451"/>
    <w:rsid w:val="00933ABB"/>
    <w:rsid w:val="00937C67"/>
    <w:rsid w:val="00940978"/>
    <w:rsid w:val="009409C8"/>
    <w:rsid w:val="00940B23"/>
    <w:rsid w:val="00941E9A"/>
    <w:rsid w:val="00950C13"/>
    <w:rsid w:val="0095548A"/>
    <w:rsid w:val="009558E9"/>
    <w:rsid w:val="0095723B"/>
    <w:rsid w:val="00957262"/>
    <w:rsid w:val="009600B9"/>
    <w:rsid w:val="00960D97"/>
    <w:rsid w:val="00960FF9"/>
    <w:rsid w:val="00961E1F"/>
    <w:rsid w:val="00962217"/>
    <w:rsid w:val="00964816"/>
    <w:rsid w:val="0096559E"/>
    <w:rsid w:val="00967A49"/>
    <w:rsid w:val="00967D6A"/>
    <w:rsid w:val="00970D25"/>
    <w:rsid w:val="00970DA5"/>
    <w:rsid w:val="00972058"/>
    <w:rsid w:val="00972A04"/>
    <w:rsid w:val="0097358B"/>
    <w:rsid w:val="00973708"/>
    <w:rsid w:val="00974CDE"/>
    <w:rsid w:val="009764E1"/>
    <w:rsid w:val="0097666F"/>
    <w:rsid w:val="00977775"/>
    <w:rsid w:val="00980104"/>
    <w:rsid w:val="00980DDD"/>
    <w:rsid w:val="00981488"/>
    <w:rsid w:val="009822B1"/>
    <w:rsid w:val="00984F52"/>
    <w:rsid w:val="009879F8"/>
    <w:rsid w:val="009910D1"/>
    <w:rsid w:val="00991137"/>
    <w:rsid w:val="00991E89"/>
    <w:rsid w:val="00992A4A"/>
    <w:rsid w:val="0099313C"/>
    <w:rsid w:val="009932E5"/>
    <w:rsid w:val="00996B74"/>
    <w:rsid w:val="00997583"/>
    <w:rsid w:val="009A0DA8"/>
    <w:rsid w:val="009A1881"/>
    <w:rsid w:val="009A1988"/>
    <w:rsid w:val="009A2D42"/>
    <w:rsid w:val="009A39DD"/>
    <w:rsid w:val="009A46EE"/>
    <w:rsid w:val="009A47F9"/>
    <w:rsid w:val="009A5D4F"/>
    <w:rsid w:val="009A66AB"/>
    <w:rsid w:val="009A6B37"/>
    <w:rsid w:val="009B04F5"/>
    <w:rsid w:val="009B100E"/>
    <w:rsid w:val="009B25A3"/>
    <w:rsid w:val="009B3212"/>
    <w:rsid w:val="009B3A21"/>
    <w:rsid w:val="009B4C3C"/>
    <w:rsid w:val="009B5C16"/>
    <w:rsid w:val="009B6AB4"/>
    <w:rsid w:val="009B708B"/>
    <w:rsid w:val="009C0F19"/>
    <w:rsid w:val="009C139D"/>
    <w:rsid w:val="009C3E92"/>
    <w:rsid w:val="009C421A"/>
    <w:rsid w:val="009C446D"/>
    <w:rsid w:val="009C520E"/>
    <w:rsid w:val="009C5D14"/>
    <w:rsid w:val="009C678B"/>
    <w:rsid w:val="009C6977"/>
    <w:rsid w:val="009C6BC9"/>
    <w:rsid w:val="009C7229"/>
    <w:rsid w:val="009C7C8A"/>
    <w:rsid w:val="009D14DA"/>
    <w:rsid w:val="009D4847"/>
    <w:rsid w:val="009D65FA"/>
    <w:rsid w:val="009D67F6"/>
    <w:rsid w:val="009E062D"/>
    <w:rsid w:val="009E2078"/>
    <w:rsid w:val="009E237F"/>
    <w:rsid w:val="009E300A"/>
    <w:rsid w:val="009E39BF"/>
    <w:rsid w:val="009E64E2"/>
    <w:rsid w:val="009F2D5F"/>
    <w:rsid w:val="009F4EC3"/>
    <w:rsid w:val="009F5C63"/>
    <w:rsid w:val="009F5F6F"/>
    <w:rsid w:val="009F66CE"/>
    <w:rsid w:val="009F7340"/>
    <w:rsid w:val="00A00A6A"/>
    <w:rsid w:val="00A02B23"/>
    <w:rsid w:val="00A04C97"/>
    <w:rsid w:val="00A05846"/>
    <w:rsid w:val="00A0672C"/>
    <w:rsid w:val="00A111AD"/>
    <w:rsid w:val="00A11F19"/>
    <w:rsid w:val="00A11F20"/>
    <w:rsid w:val="00A13C3B"/>
    <w:rsid w:val="00A13D53"/>
    <w:rsid w:val="00A14AAA"/>
    <w:rsid w:val="00A15F92"/>
    <w:rsid w:val="00A1662B"/>
    <w:rsid w:val="00A21108"/>
    <w:rsid w:val="00A23226"/>
    <w:rsid w:val="00A27127"/>
    <w:rsid w:val="00A271B0"/>
    <w:rsid w:val="00A27BD2"/>
    <w:rsid w:val="00A3149B"/>
    <w:rsid w:val="00A3287C"/>
    <w:rsid w:val="00A33397"/>
    <w:rsid w:val="00A33D59"/>
    <w:rsid w:val="00A348F1"/>
    <w:rsid w:val="00A37361"/>
    <w:rsid w:val="00A40009"/>
    <w:rsid w:val="00A41139"/>
    <w:rsid w:val="00A41379"/>
    <w:rsid w:val="00A4154D"/>
    <w:rsid w:val="00A41CA5"/>
    <w:rsid w:val="00A44633"/>
    <w:rsid w:val="00A46AB3"/>
    <w:rsid w:val="00A474C9"/>
    <w:rsid w:val="00A511C0"/>
    <w:rsid w:val="00A52C99"/>
    <w:rsid w:val="00A533E6"/>
    <w:rsid w:val="00A535EE"/>
    <w:rsid w:val="00A548EE"/>
    <w:rsid w:val="00A56139"/>
    <w:rsid w:val="00A566A2"/>
    <w:rsid w:val="00A60FCE"/>
    <w:rsid w:val="00A61046"/>
    <w:rsid w:val="00A62377"/>
    <w:rsid w:val="00A6323E"/>
    <w:rsid w:val="00A64D4E"/>
    <w:rsid w:val="00A65631"/>
    <w:rsid w:val="00A665A3"/>
    <w:rsid w:val="00A70182"/>
    <w:rsid w:val="00A7048C"/>
    <w:rsid w:val="00A72844"/>
    <w:rsid w:val="00A72870"/>
    <w:rsid w:val="00A72CCD"/>
    <w:rsid w:val="00A742B3"/>
    <w:rsid w:val="00A76803"/>
    <w:rsid w:val="00A76E37"/>
    <w:rsid w:val="00A80D2B"/>
    <w:rsid w:val="00A823A1"/>
    <w:rsid w:val="00A83E31"/>
    <w:rsid w:val="00A84413"/>
    <w:rsid w:val="00A8579D"/>
    <w:rsid w:val="00A85928"/>
    <w:rsid w:val="00A86CAF"/>
    <w:rsid w:val="00A87191"/>
    <w:rsid w:val="00A87407"/>
    <w:rsid w:val="00A878E0"/>
    <w:rsid w:val="00A92CC5"/>
    <w:rsid w:val="00A92E5C"/>
    <w:rsid w:val="00A933F2"/>
    <w:rsid w:val="00A950EC"/>
    <w:rsid w:val="00A954B0"/>
    <w:rsid w:val="00A955A5"/>
    <w:rsid w:val="00A9564E"/>
    <w:rsid w:val="00A9636A"/>
    <w:rsid w:val="00A96AF1"/>
    <w:rsid w:val="00AA048D"/>
    <w:rsid w:val="00AA143B"/>
    <w:rsid w:val="00AA199C"/>
    <w:rsid w:val="00AA1B11"/>
    <w:rsid w:val="00AA2EF0"/>
    <w:rsid w:val="00AA39F9"/>
    <w:rsid w:val="00AA50F1"/>
    <w:rsid w:val="00AA76B3"/>
    <w:rsid w:val="00AA7A00"/>
    <w:rsid w:val="00AA7B99"/>
    <w:rsid w:val="00AB2587"/>
    <w:rsid w:val="00AB44F3"/>
    <w:rsid w:val="00AB508E"/>
    <w:rsid w:val="00AB6216"/>
    <w:rsid w:val="00AB6C54"/>
    <w:rsid w:val="00AC0FC7"/>
    <w:rsid w:val="00AC2199"/>
    <w:rsid w:val="00AC3573"/>
    <w:rsid w:val="00AC3813"/>
    <w:rsid w:val="00AC39F9"/>
    <w:rsid w:val="00AC3A64"/>
    <w:rsid w:val="00AC3BDC"/>
    <w:rsid w:val="00AC48E5"/>
    <w:rsid w:val="00AC5A81"/>
    <w:rsid w:val="00AC67FB"/>
    <w:rsid w:val="00AC7202"/>
    <w:rsid w:val="00AD1AA7"/>
    <w:rsid w:val="00AD46A1"/>
    <w:rsid w:val="00AD4C0E"/>
    <w:rsid w:val="00AD55BB"/>
    <w:rsid w:val="00AD6BAC"/>
    <w:rsid w:val="00AD7B57"/>
    <w:rsid w:val="00AE1351"/>
    <w:rsid w:val="00AE23C5"/>
    <w:rsid w:val="00AE3BEC"/>
    <w:rsid w:val="00AE40F0"/>
    <w:rsid w:val="00AE4774"/>
    <w:rsid w:val="00AE6CFE"/>
    <w:rsid w:val="00AF048D"/>
    <w:rsid w:val="00AF0860"/>
    <w:rsid w:val="00AF0FDF"/>
    <w:rsid w:val="00AF11BA"/>
    <w:rsid w:val="00AF1FAD"/>
    <w:rsid w:val="00AF2FF8"/>
    <w:rsid w:val="00AF38FC"/>
    <w:rsid w:val="00AF3993"/>
    <w:rsid w:val="00AF531B"/>
    <w:rsid w:val="00AF53C7"/>
    <w:rsid w:val="00AF61B4"/>
    <w:rsid w:val="00B007D4"/>
    <w:rsid w:val="00B0082C"/>
    <w:rsid w:val="00B025AE"/>
    <w:rsid w:val="00B02A2E"/>
    <w:rsid w:val="00B05C7A"/>
    <w:rsid w:val="00B06949"/>
    <w:rsid w:val="00B073C6"/>
    <w:rsid w:val="00B115C2"/>
    <w:rsid w:val="00B11A24"/>
    <w:rsid w:val="00B12A51"/>
    <w:rsid w:val="00B1504A"/>
    <w:rsid w:val="00B154B5"/>
    <w:rsid w:val="00B15A15"/>
    <w:rsid w:val="00B15F95"/>
    <w:rsid w:val="00B16D55"/>
    <w:rsid w:val="00B17994"/>
    <w:rsid w:val="00B2051A"/>
    <w:rsid w:val="00B2102D"/>
    <w:rsid w:val="00B22353"/>
    <w:rsid w:val="00B23085"/>
    <w:rsid w:val="00B25CD0"/>
    <w:rsid w:val="00B26C3E"/>
    <w:rsid w:val="00B27B5F"/>
    <w:rsid w:val="00B304EA"/>
    <w:rsid w:val="00B33468"/>
    <w:rsid w:val="00B34DE8"/>
    <w:rsid w:val="00B41595"/>
    <w:rsid w:val="00B4194B"/>
    <w:rsid w:val="00B41F59"/>
    <w:rsid w:val="00B45EB4"/>
    <w:rsid w:val="00B51CA4"/>
    <w:rsid w:val="00B52721"/>
    <w:rsid w:val="00B535F0"/>
    <w:rsid w:val="00B54D5B"/>
    <w:rsid w:val="00B55E9D"/>
    <w:rsid w:val="00B56073"/>
    <w:rsid w:val="00B56C92"/>
    <w:rsid w:val="00B610FB"/>
    <w:rsid w:val="00B615CB"/>
    <w:rsid w:val="00B61F27"/>
    <w:rsid w:val="00B62247"/>
    <w:rsid w:val="00B65C83"/>
    <w:rsid w:val="00B66133"/>
    <w:rsid w:val="00B70100"/>
    <w:rsid w:val="00B70647"/>
    <w:rsid w:val="00B70AB5"/>
    <w:rsid w:val="00B7127C"/>
    <w:rsid w:val="00B713CB"/>
    <w:rsid w:val="00B71BA4"/>
    <w:rsid w:val="00B71BD7"/>
    <w:rsid w:val="00B720E3"/>
    <w:rsid w:val="00B7384A"/>
    <w:rsid w:val="00B75787"/>
    <w:rsid w:val="00B7676C"/>
    <w:rsid w:val="00B803B8"/>
    <w:rsid w:val="00B815B0"/>
    <w:rsid w:val="00B81BCE"/>
    <w:rsid w:val="00B81D57"/>
    <w:rsid w:val="00B82537"/>
    <w:rsid w:val="00B82DBD"/>
    <w:rsid w:val="00B83899"/>
    <w:rsid w:val="00B8569C"/>
    <w:rsid w:val="00B870FF"/>
    <w:rsid w:val="00B87F24"/>
    <w:rsid w:val="00B903D4"/>
    <w:rsid w:val="00B90B78"/>
    <w:rsid w:val="00B9184A"/>
    <w:rsid w:val="00B9448D"/>
    <w:rsid w:val="00B9517C"/>
    <w:rsid w:val="00B9602C"/>
    <w:rsid w:val="00BA04AA"/>
    <w:rsid w:val="00BA06D8"/>
    <w:rsid w:val="00BA3082"/>
    <w:rsid w:val="00BA3179"/>
    <w:rsid w:val="00BA377D"/>
    <w:rsid w:val="00BA4AF5"/>
    <w:rsid w:val="00BA6C6B"/>
    <w:rsid w:val="00BA77FE"/>
    <w:rsid w:val="00BA7810"/>
    <w:rsid w:val="00BA7CBA"/>
    <w:rsid w:val="00BB119D"/>
    <w:rsid w:val="00BB48EC"/>
    <w:rsid w:val="00BB6CA8"/>
    <w:rsid w:val="00BB7BE3"/>
    <w:rsid w:val="00BC1218"/>
    <w:rsid w:val="00BC22C3"/>
    <w:rsid w:val="00BC291F"/>
    <w:rsid w:val="00BC2C7F"/>
    <w:rsid w:val="00BC5729"/>
    <w:rsid w:val="00BC70D2"/>
    <w:rsid w:val="00BD0C47"/>
    <w:rsid w:val="00BD23F5"/>
    <w:rsid w:val="00BD6151"/>
    <w:rsid w:val="00BD68B2"/>
    <w:rsid w:val="00BD6FCD"/>
    <w:rsid w:val="00BD7306"/>
    <w:rsid w:val="00BD74F3"/>
    <w:rsid w:val="00BE004D"/>
    <w:rsid w:val="00BE0412"/>
    <w:rsid w:val="00BE0553"/>
    <w:rsid w:val="00BE1147"/>
    <w:rsid w:val="00BE177B"/>
    <w:rsid w:val="00BE3720"/>
    <w:rsid w:val="00BE64D5"/>
    <w:rsid w:val="00BE7144"/>
    <w:rsid w:val="00BF1458"/>
    <w:rsid w:val="00BF4085"/>
    <w:rsid w:val="00BF4E95"/>
    <w:rsid w:val="00BF508B"/>
    <w:rsid w:val="00BF68F5"/>
    <w:rsid w:val="00BF6CE0"/>
    <w:rsid w:val="00BF7085"/>
    <w:rsid w:val="00BF7209"/>
    <w:rsid w:val="00C00C30"/>
    <w:rsid w:val="00C01183"/>
    <w:rsid w:val="00C014BF"/>
    <w:rsid w:val="00C02162"/>
    <w:rsid w:val="00C03392"/>
    <w:rsid w:val="00C056C1"/>
    <w:rsid w:val="00C077B0"/>
    <w:rsid w:val="00C07903"/>
    <w:rsid w:val="00C107CD"/>
    <w:rsid w:val="00C107DD"/>
    <w:rsid w:val="00C110FC"/>
    <w:rsid w:val="00C153A0"/>
    <w:rsid w:val="00C164D0"/>
    <w:rsid w:val="00C17E7D"/>
    <w:rsid w:val="00C208E8"/>
    <w:rsid w:val="00C20B11"/>
    <w:rsid w:val="00C20D26"/>
    <w:rsid w:val="00C217B3"/>
    <w:rsid w:val="00C217D0"/>
    <w:rsid w:val="00C21DA3"/>
    <w:rsid w:val="00C22395"/>
    <w:rsid w:val="00C22C73"/>
    <w:rsid w:val="00C23DC8"/>
    <w:rsid w:val="00C24EA3"/>
    <w:rsid w:val="00C25749"/>
    <w:rsid w:val="00C27E48"/>
    <w:rsid w:val="00C30082"/>
    <w:rsid w:val="00C30D11"/>
    <w:rsid w:val="00C31EA3"/>
    <w:rsid w:val="00C328BE"/>
    <w:rsid w:val="00C332F8"/>
    <w:rsid w:val="00C34F42"/>
    <w:rsid w:val="00C34FD5"/>
    <w:rsid w:val="00C410F3"/>
    <w:rsid w:val="00C41144"/>
    <w:rsid w:val="00C43105"/>
    <w:rsid w:val="00C43395"/>
    <w:rsid w:val="00C43534"/>
    <w:rsid w:val="00C440FE"/>
    <w:rsid w:val="00C44C9F"/>
    <w:rsid w:val="00C4567C"/>
    <w:rsid w:val="00C456E8"/>
    <w:rsid w:val="00C45D71"/>
    <w:rsid w:val="00C502BA"/>
    <w:rsid w:val="00C51DC9"/>
    <w:rsid w:val="00C52D6A"/>
    <w:rsid w:val="00C5633E"/>
    <w:rsid w:val="00C5728E"/>
    <w:rsid w:val="00C60188"/>
    <w:rsid w:val="00C60665"/>
    <w:rsid w:val="00C61513"/>
    <w:rsid w:val="00C61695"/>
    <w:rsid w:val="00C61D36"/>
    <w:rsid w:val="00C62804"/>
    <w:rsid w:val="00C65EA7"/>
    <w:rsid w:val="00C65F77"/>
    <w:rsid w:val="00C66016"/>
    <w:rsid w:val="00C67577"/>
    <w:rsid w:val="00C67849"/>
    <w:rsid w:val="00C679EF"/>
    <w:rsid w:val="00C70B25"/>
    <w:rsid w:val="00C7122D"/>
    <w:rsid w:val="00C71D75"/>
    <w:rsid w:val="00C775B4"/>
    <w:rsid w:val="00C818A0"/>
    <w:rsid w:val="00C81997"/>
    <w:rsid w:val="00C830C6"/>
    <w:rsid w:val="00C83698"/>
    <w:rsid w:val="00C83D26"/>
    <w:rsid w:val="00C85063"/>
    <w:rsid w:val="00C8567E"/>
    <w:rsid w:val="00C858B8"/>
    <w:rsid w:val="00C8605F"/>
    <w:rsid w:val="00C867B1"/>
    <w:rsid w:val="00C9013A"/>
    <w:rsid w:val="00C928F1"/>
    <w:rsid w:val="00C92931"/>
    <w:rsid w:val="00C9364F"/>
    <w:rsid w:val="00C93AF0"/>
    <w:rsid w:val="00C944A4"/>
    <w:rsid w:val="00C94507"/>
    <w:rsid w:val="00C96A67"/>
    <w:rsid w:val="00C97EE3"/>
    <w:rsid w:val="00CA0FA2"/>
    <w:rsid w:val="00CA1D8D"/>
    <w:rsid w:val="00CA2BD9"/>
    <w:rsid w:val="00CA3BBC"/>
    <w:rsid w:val="00CA4555"/>
    <w:rsid w:val="00CA54E4"/>
    <w:rsid w:val="00CA6599"/>
    <w:rsid w:val="00CA71CE"/>
    <w:rsid w:val="00CB0358"/>
    <w:rsid w:val="00CB1B47"/>
    <w:rsid w:val="00CB33A8"/>
    <w:rsid w:val="00CB4A53"/>
    <w:rsid w:val="00CC0964"/>
    <w:rsid w:val="00CC0B13"/>
    <w:rsid w:val="00CC1ED9"/>
    <w:rsid w:val="00CC44CD"/>
    <w:rsid w:val="00CC47DD"/>
    <w:rsid w:val="00CC4BA7"/>
    <w:rsid w:val="00CC7926"/>
    <w:rsid w:val="00CD08A9"/>
    <w:rsid w:val="00CD0C8D"/>
    <w:rsid w:val="00CD16B9"/>
    <w:rsid w:val="00CD1FDA"/>
    <w:rsid w:val="00CD2F81"/>
    <w:rsid w:val="00CD3322"/>
    <w:rsid w:val="00CD4985"/>
    <w:rsid w:val="00CD53F6"/>
    <w:rsid w:val="00CD69F6"/>
    <w:rsid w:val="00CD7C83"/>
    <w:rsid w:val="00CD7F10"/>
    <w:rsid w:val="00CE033D"/>
    <w:rsid w:val="00CE0A27"/>
    <w:rsid w:val="00CE0B02"/>
    <w:rsid w:val="00CE0F34"/>
    <w:rsid w:val="00CE4A6E"/>
    <w:rsid w:val="00CE4BBE"/>
    <w:rsid w:val="00CE569F"/>
    <w:rsid w:val="00CF4832"/>
    <w:rsid w:val="00CF657B"/>
    <w:rsid w:val="00D00677"/>
    <w:rsid w:val="00D00F32"/>
    <w:rsid w:val="00D01CE1"/>
    <w:rsid w:val="00D01E4C"/>
    <w:rsid w:val="00D03FD1"/>
    <w:rsid w:val="00D0598D"/>
    <w:rsid w:val="00D05B13"/>
    <w:rsid w:val="00D06537"/>
    <w:rsid w:val="00D06F59"/>
    <w:rsid w:val="00D07565"/>
    <w:rsid w:val="00D100CC"/>
    <w:rsid w:val="00D11045"/>
    <w:rsid w:val="00D11A8F"/>
    <w:rsid w:val="00D11D08"/>
    <w:rsid w:val="00D11F66"/>
    <w:rsid w:val="00D1344F"/>
    <w:rsid w:val="00D1427B"/>
    <w:rsid w:val="00D14B7F"/>
    <w:rsid w:val="00D1503B"/>
    <w:rsid w:val="00D15158"/>
    <w:rsid w:val="00D1519C"/>
    <w:rsid w:val="00D169B6"/>
    <w:rsid w:val="00D16F84"/>
    <w:rsid w:val="00D170E2"/>
    <w:rsid w:val="00D17115"/>
    <w:rsid w:val="00D2061A"/>
    <w:rsid w:val="00D21FD5"/>
    <w:rsid w:val="00D223FE"/>
    <w:rsid w:val="00D22662"/>
    <w:rsid w:val="00D22BA8"/>
    <w:rsid w:val="00D22BF2"/>
    <w:rsid w:val="00D2409D"/>
    <w:rsid w:val="00D24185"/>
    <w:rsid w:val="00D24AC6"/>
    <w:rsid w:val="00D24C60"/>
    <w:rsid w:val="00D24FDC"/>
    <w:rsid w:val="00D2540D"/>
    <w:rsid w:val="00D25DD7"/>
    <w:rsid w:val="00D26795"/>
    <w:rsid w:val="00D2690F"/>
    <w:rsid w:val="00D27F37"/>
    <w:rsid w:val="00D32703"/>
    <w:rsid w:val="00D34601"/>
    <w:rsid w:val="00D346FC"/>
    <w:rsid w:val="00D34888"/>
    <w:rsid w:val="00D35315"/>
    <w:rsid w:val="00D358EA"/>
    <w:rsid w:val="00D35B49"/>
    <w:rsid w:val="00D3741F"/>
    <w:rsid w:val="00D377EF"/>
    <w:rsid w:val="00D41A26"/>
    <w:rsid w:val="00D44009"/>
    <w:rsid w:val="00D458E6"/>
    <w:rsid w:val="00D464F3"/>
    <w:rsid w:val="00D46601"/>
    <w:rsid w:val="00D46DC7"/>
    <w:rsid w:val="00D501D6"/>
    <w:rsid w:val="00D504B8"/>
    <w:rsid w:val="00D52605"/>
    <w:rsid w:val="00D53532"/>
    <w:rsid w:val="00D536A7"/>
    <w:rsid w:val="00D54051"/>
    <w:rsid w:val="00D555C6"/>
    <w:rsid w:val="00D5581E"/>
    <w:rsid w:val="00D559C9"/>
    <w:rsid w:val="00D55B2B"/>
    <w:rsid w:val="00D56DDD"/>
    <w:rsid w:val="00D57F28"/>
    <w:rsid w:val="00D60005"/>
    <w:rsid w:val="00D61352"/>
    <w:rsid w:val="00D61383"/>
    <w:rsid w:val="00D61B37"/>
    <w:rsid w:val="00D62128"/>
    <w:rsid w:val="00D62ABB"/>
    <w:rsid w:val="00D645A5"/>
    <w:rsid w:val="00D662B3"/>
    <w:rsid w:val="00D67747"/>
    <w:rsid w:val="00D70AC1"/>
    <w:rsid w:val="00D721B3"/>
    <w:rsid w:val="00D73424"/>
    <w:rsid w:val="00D73A8E"/>
    <w:rsid w:val="00D744E3"/>
    <w:rsid w:val="00D75592"/>
    <w:rsid w:val="00D76180"/>
    <w:rsid w:val="00D76649"/>
    <w:rsid w:val="00D770B3"/>
    <w:rsid w:val="00D8013D"/>
    <w:rsid w:val="00D84622"/>
    <w:rsid w:val="00D854FA"/>
    <w:rsid w:val="00D857C2"/>
    <w:rsid w:val="00D85A87"/>
    <w:rsid w:val="00D866DF"/>
    <w:rsid w:val="00D878B6"/>
    <w:rsid w:val="00D87B4C"/>
    <w:rsid w:val="00D87C06"/>
    <w:rsid w:val="00D87D1E"/>
    <w:rsid w:val="00D90D96"/>
    <w:rsid w:val="00D91958"/>
    <w:rsid w:val="00D9198D"/>
    <w:rsid w:val="00D93227"/>
    <w:rsid w:val="00D94F10"/>
    <w:rsid w:val="00D9549B"/>
    <w:rsid w:val="00D95792"/>
    <w:rsid w:val="00D96ACF"/>
    <w:rsid w:val="00D9714F"/>
    <w:rsid w:val="00DA7C35"/>
    <w:rsid w:val="00DB01AC"/>
    <w:rsid w:val="00DB0AAB"/>
    <w:rsid w:val="00DB1484"/>
    <w:rsid w:val="00DB1F62"/>
    <w:rsid w:val="00DB211C"/>
    <w:rsid w:val="00DB23F8"/>
    <w:rsid w:val="00DB33AD"/>
    <w:rsid w:val="00DB4124"/>
    <w:rsid w:val="00DB50E7"/>
    <w:rsid w:val="00DB552E"/>
    <w:rsid w:val="00DB6268"/>
    <w:rsid w:val="00DB72FE"/>
    <w:rsid w:val="00DB7D85"/>
    <w:rsid w:val="00DC0B87"/>
    <w:rsid w:val="00DC256F"/>
    <w:rsid w:val="00DC2B25"/>
    <w:rsid w:val="00DC2D7C"/>
    <w:rsid w:val="00DC4A57"/>
    <w:rsid w:val="00DC4D7F"/>
    <w:rsid w:val="00DC51FE"/>
    <w:rsid w:val="00DC6655"/>
    <w:rsid w:val="00DD0B10"/>
    <w:rsid w:val="00DD0CAC"/>
    <w:rsid w:val="00DD2942"/>
    <w:rsid w:val="00DD390B"/>
    <w:rsid w:val="00DD396B"/>
    <w:rsid w:val="00DD4A70"/>
    <w:rsid w:val="00DD53FE"/>
    <w:rsid w:val="00DD56FD"/>
    <w:rsid w:val="00DD60E9"/>
    <w:rsid w:val="00DD6E63"/>
    <w:rsid w:val="00DD7EDB"/>
    <w:rsid w:val="00DE0ADF"/>
    <w:rsid w:val="00DE0C00"/>
    <w:rsid w:val="00DE0DDB"/>
    <w:rsid w:val="00DE48A2"/>
    <w:rsid w:val="00DE4E68"/>
    <w:rsid w:val="00DE5E95"/>
    <w:rsid w:val="00DE6669"/>
    <w:rsid w:val="00DE7AFC"/>
    <w:rsid w:val="00DF07C1"/>
    <w:rsid w:val="00DF1D84"/>
    <w:rsid w:val="00DF3110"/>
    <w:rsid w:val="00DF4065"/>
    <w:rsid w:val="00DF4AC6"/>
    <w:rsid w:val="00DF5010"/>
    <w:rsid w:val="00DF557D"/>
    <w:rsid w:val="00DF5A38"/>
    <w:rsid w:val="00DF5AF0"/>
    <w:rsid w:val="00DF6C78"/>
    <w:rsid w:val="00E00103"/>
    <w:rsid w:val="00E009B1"/>
    <w:rsid w:val="00E0152B"/>
    <w:rsid w:val="00E01CD6"/>
    <w:rsid w:val="00E02021"/>
    <w:rsid w:val="00E034AC"/>
    <w:rsid w:val="00E04FF9"/>
    <w:rsid w:val="00E05038"/>
    <w:rsid w:val="00E06044"/>
    <w:rsid w:val="00E07B64"/>
    <w:rsid w:val="00E12FC9"/>
    <w:rsid w:val="00E1715E"/>
    <w:rsid w:val="00E211B0"/>
    <w:rsid w:val="00E2313C"/>
    <w:rsid w:val="00E24A5D"/>
    <w:rsid w:val="00E27979"/>
    <w:rsid w:val="00E27E2E"/>
    <w:rsid w:val="00E27FC4"/>
    <w:rsid w:val="00E30158"/>
    <w:rsid w:val="00E30376"/>
    <w:rsid w:val="00E31317"/>
    <w:rsid w:val="00E321B5"/>
    <w:rsid w:val="00E32A86"/>
    <w:rsid w:val="00E32EAF"/>
    <w:rsid w:val="00E338CF"/>
    <w:rsid w:val="00E34D85"/>
    <w:rsid w:val="00E34E8A"/>
    <w:rsid w:val="00E351DC"/>
    <w:rsid w:val="00E3766E"/>
    <w:rsid w:val="00E4526A"/>
    <w:rsid w:val="00E47934"/>
    <w:rsid w:val="00E51135"/>
    <w:rsid w:val="00E516DE"/>
    <w:rsid w:val="00E516FB"/>
    <w:rsid w:val="00E51F70"/>
    <w:rsid w:val="00E5227D"/>
    <w:rsid w:val="00E52553"/>
    <w:rsid w:val="00E52DEF"/>
    <w:rsid w:val="00E52F2D"/>
    <w:rsid w:val="00E531C5"/>
    <w:rsid w:val="00E53B9C"/>
    <w:rsid w:val="00E56B26"/>
    <w:rsid w:val="00E57224"/>
    <w:rsid w:val="00E5751D"/>
    <w:rsid w:val="00E57941"/>
    <w:rsid w:val="00E57AB1"/>
    <w:rsid w:val="00E6142A"/>
    <w:rsid w:val="00E61E1E"/>
    <w:rsid w:val="00E62C55"/>
    <w:rsid w:val="00E62DE7"/>
    <w:rsid w:val="00E63435"/>
    <w:rsid w:val="00E63FEA"/>
    <w:rsid w:val="00E64F1D"/>
    <w:rsid w:val="00E7003E"/>
    <w:rsid w:val="00E70A9A"/>
    <w:rsid w:val="00E71728"/>
    <w:rsid w:val="00E72616"/>
    <w:rsid w:val="00E73578"/>
    <w:rsid w:val="00E73FD4"/>
    <w:rsid w:val="00E74756"/>
    <w:rsid w:val="00E747FA"/>
    <w:rsid w:val="00E75532"/>
    <w:rsid w:val="00E75CBD"/>
    <w:rsid w:val="00E75D77"/>
    <w:rsid w:val="00E761CF"/>
    <w:rsid w:val="00E763BF"/>
    <w:rsid w:val="00E776A0"/>
    <w:rsid w:val="00E8087A"/>
    <w:rsid w:val="00E81C52"/>
    <w:rsid w:val="00E8329B"/>
    <w:rsid w:val="00E833FA"/>
    <w:rsid w:val="00E85908"/>
    <w:rsid w:val="00E85F8E"/>
    <w:rsid w:val="00E87BD2"/>
    <w:rsid w:val="00E918CA"/>
    <w:rsid w:val="00E925D0"/>
    <w:rsid w:val="00E943B5"/>
    <w:rsid w:val="00E95E4F"/>
    <w:rsid w:val="00E97712"/>
    <w:rsid w:val="00EA070A"/>
    <w:rsid w:val="00EA0FEB"/>
    <w:rsid w:val="00EA25C8"/>
    <w:rsid w:val="00EA3777"/>
    <w:rsid w:val="00EA4044"/>
    <w:rsid w:val="00EA5E36"/>
    <w:rsid w:val="00EA616F"/>
    <w:rsid w:val="00EB0F51"/>
    <w:rsid w:val="00EB2635"/>
    <w:rsid w:val="00EB2ADE"/>
    <w:rsid w:val="00EB442A"/>
    <w:rsid w:val="00EB566B"/>
    <w:rsid w:val="00EB5704"/>
    <w:rsid w:val="00EB69D4"/>
    <w:rsid w:val="00EB6E1F"/>
    <w:rsid w:val="00EB71A0"/>
    <w:rsid w:val="00EC0E45"/>
    <w:rsid w:val="00EC1384"/>
    <w:rsid w:val="00EC1B04"/>
    <w:rsid w:val="00EC4CDB"/>
    <w:rsid w:val="00EC4E6F"/>
    <w:rsid w:val="00EC6D21"/>
    <w:rsid w:val="00EC7F90"/>
    <w:rsid w:val="00ED09B9"/>
    <w:rsid w:val="00ED12B3"/>
    <w:rsid w:val="00ED1AD9"/>
    <w:rsid w:val="00ED1D5F"/>
    <w:rsid w:val="00ED45E7"/>
    <w:rsid w:val="00ED4B3C"/>
    <w:rsid w:val="00ED5B76"/>
    <w:rsid w:val="00ED6BC6"/>
    <w:rsid w:val="00EE17A8"/>
    <w:rsid w:val="00EE1A42"/>
    <w:rsid w:val="00EE263B"/>
    <w:rsid w:val="00EE3290"/>
    <w:rsid w:val="00EE5700"/>
    <w:rsid w:val="00EE7287"/>
    <w:rsid w:val="00EE729B"/>
    <w:rsid w:val="00EF0009"/>
    <w:rsid w:val="00EF021F"/>
    <w:rsid w:val="00EF0E1C"/>
    <w:rsid w:val="00EF0E58"/>
    <w:rsid w:val="00EF21DB"/>
    <w:rsid w:val="00EF42B8"/>
    <w:rsid w:val="00EF4B9F"/>
    <w:rsid w:val="00F00560"/>
    <w:rsid w:val="00F008BF"/>
    <w:rsid w:val="00F014FD"/>
    <w:rsid w:val="00F0365C"/>
    <w:rsid w:val="00F047C7"/>
    <w:rsid w:val="00F04CD6"/>
    <w:rsid w:val="00F05B95"/>
    <w:rsid w:val="00F06741"/>
    <w:rsid w:val="00F07252"/>
    <w:rsid w:val="00F0744C"/>
    <w:rsid w:val="00F0768C"/>
    <w:rsid w:val="00F10960"/>
    <w:rsid w:val="00F11EE0"/>
    <w:rsid w:val="00F1204B"/>
    <w:rsid w:val="00F13ECC"/>
    <w:rsid w:val="00F13F01"/>
    <w:rsid w:val="00F143AB"/>
    <w:rsid w:val="00F14B3D"/>
    <w:rsid w:val="00F162ED"/>
    <w:rsid w:val="00F2015B"/>
    <w:rsid w:val="00F202AC"/>
    <w:rsid w:val="00F20350"/>
    <w:rsid w:val="00F203EA"/>
    <w:rsid w:val="00F2075E"/>
    <w:rsid w:val="00F229D2"/>
    <w:rsid w:val="00F26C75"/>
    <w:rsid w:val="00F27348"/>
    <w:rsid w:val="00F31D3A"/>
    <w:rsid w:val="00F36E1A"/>
    <w:rsid w:val="00F412ED"/>
    <w:rsid w:val="00F415C4"/>
    <w:rsid w:val="00F4189B"/>
    <w:rsid w:val="00F422E5"/>
    <w:rsid w:val="00F423AB"/>
    <w:rsid w:val="00F427E8"/>
    <w:rsid w:val="00F447A7"/>
    <w:rsid w:val="00F470A2"/>
    <w:rsid w:val="00F50056"/>
    <w:rsid w:val="00F50F1D"/>
    <w:rsid w:val="00F53AE3"/>
    <w:rsid w:val="00F5563B"/>
    <w:rsid w:val="00F558D0"/>
    <w:rsid w:val="00F55F5B"/>
    <w:rsid w:val="00F57148"/>
    <w:rsid w:val="00F608BC"/>
    <w:rsid w:val="00F61DD1"/>
    <w:rsid w:val="00F62857"/>
    <w:rsid w:val="00F63DE4"/>
    <w:rsid w:val="00F64E37"/>
    <w:rsid w:val="00F65DA2"/>
    <w:rsid w:val="00F67208"/>
    <w:rsid w:val="00F67893"/>
    <w:rsid w:val="00F706B6"/>
    <w:rsid w:val="00F71B18"/>
    <w:rsid w:val="00F753AC"/>
    <w:rsid w:val="00F76649"/>
    <w:rsid w:val="00F76F58"/>
    <w:rsid w:val="00F77BA1"/>
    <w:rsid w:val="00F80B61"/>
    <w:rsid w:val="00F817B3"/>
    <w:rsid w:val="00F82072"/>
    <w:rsid w:val="00F82C9D"/>
    <w:rsid w:val="00F839CA"/>
    <w:rsid w:val="00F83C2A"/>
    <w:rsid w:val="00F907F2"/>
    <w:rsid w:val="00F912AB"/>
    <w:rsid w:val="00F928E6"/>
    <w:rsid w:val="00F9398C"/>
    <w:rsid w:val="00F93DE2"/>
    <w:rsid w:val="00F9767F"/>
    <w:rsid w:val="00F97B50"/>
    <w:rsid w:val="00FA02BD"/>
    <w:rsid w:val="00FA1A28"/>
    <w:rsid w:val="00FA2632"/>
    <w:rsid w:val="00FA2A93"/>
    <w:rsid w:val="00FA2C31"/>
    <w:rsid w:val="00FA4634"/>
    <w:rsid w:val="00FA5FA0"/>
    <w:rsid w:val="00FA7104"/>
    <w:rsid w:val="00FA7449"/>
    <w:rsid w:val="00FA75D9"/>
    <w:rsid w:val="00FA7A0F"/>
    <w:rsid w:val="00FB00E6"/>
    <w:rsid w:val="00FB04F0"/>
    <w:rsid w:val="00FB565E"/>
    <w:rsid w:val="00FB5CB3"/>
    <w:rsid w:val="00FC0D1F"/>
    <w:rsid w:val="00FC1448"/>
    <w:rsid w:val="00FC19D0"/>
    <w:rsid w:val="00FC38FB"/>
    <w:rsid w:val="00FC5F84"/>
    <w:rsid w:val="00FC6498"/>
    <w:rsid w:val="00FC7522"/>
    <w:rsid w:val="00FD08B7"/>
    <w:rsid w:val="00FD099A"/>
    <w:rsid w:val="00FD0A9C"/>
    <w:rsid w:val="00FD3C0A"/>
    <w:rsid w:val="00FD4480"/>
    <w:rsid w:val="00FD63A5"/>
    <w:rsid w:val="00FD704B"/>
    <w:rsid w:val="00FD7A53"/>
    <w:rsid w:val="00FE3530"/>
    <w:rsid w:val="00FE35FE"/>
    <w:rsid w:val="00FE380C"/>
    <w:rsid w:val="00FE38FE"/>
    <w:rsid w:val="00FE420C"/>
    <w:rsid w:val="00FE6291"/>
    <w:rsid w:val="00FE671E"/>
    <w:rsid w:val="00FF0D04"/>
    <w:rsid w:val="00FF16B4"/>
    <w:rsid w:val="00FF3484"/>
    <w:rsid w:val="00FF4421"/>
    <w:rsid w:val="00FF4BA1"/>
    <w:rsid w:val="00FF50DE"/>
    <w:rsid w:val="00FF521D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B1F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1F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A61"/>
    <w:rPr>
      <w:color w:val="0000FF"/>
      <w:u w:val="single"/>
    </w:rPr>
  </w:style>
  <w:style w:type="character" w:styleId="a5">
    <w:name w:val="Strong"/>
    <w:uiPriority w:val="22"/>
    <w:qFormat/>
    <w:rsid w:val="004C4A61"/>
    <w:rPr>
      <w:b/>
      <w:bCs/>
    </w:rPr>
  </w:style>
  <w:style w:type="character" w:styleId="a6">
    <w:name w:val="Emphasis"/>
    <w:uiPriority w:val="20"/>
    <w:qFormat/>
    <w:rsid w:val="004C4A61"/>
    <w:rPr>
      <w:i/>
      <w:iCs/>
    </w:rPr>
  </w:style>
  <w:style w:type="character" w:customStyle="1" w:styleId="conf">
    <w:name w:val="conf"/>
    <w:basedOn w:val="a0"/>
    <w:rsid w:val="00196083"/>
  </w:style>
  <w:style w:type="paragraph" w:styleId="a7">
    <w:name w:val="List Paragraph"/>
    <w:basedOn w:val="a"/>
    <w:uiPriority w:val="34"/>
    <w:qFormat/>
    <w:rsid w:val="00196083"/>
    <w:pPr>
      <w:ind w:left="720"/>
      <w:contextualSpacing/>
    </w:pPr>
  </w:style>
  <w:style w:type="character" w:customStyle="1" w:styleId="apple-style-span">
    <w:name w:val="apple-style-span"/>
    <w:basedOn w:val="a0"/>
    <w:rsid w:val="007B3729"/>
  </w:style>
  <w:style w:type="paragraph" w:styleId="a8">
    <w:name w:val="Balloon Text"/>
    <w:basedOn w:val="a"/>
    <w:link w:val="a9"/>
    <w:uiPriority w:val="99"/>
    <w:semiHidden/>
    <w:unhideWhenUsed/>
    <w:rsid w:val="006272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722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475ECE"/>
  </w:style>
  <w:style w:type="character" w:customStyle="1" w:styleId="50">
    <w:name w:val="Заголовок 5 Знак"/>
    <w:basedOn w:val="a0"/>
    <w:link w:val="5"/>
    <w:uiPriority w:val="9"/>
    <w:semiHidden/>
    <w:rsid w:val="00DB1F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DB1F6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DB1F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F62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D755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ous.ukz.kz/vyisshie-uchebnyie-zavedeniya/kazahskiy-natsionalnyiy-agrarnyiy-uni" TargetMode="External"/><Relationship Id="rId13" Type="http://schemas.openxmlformats.org/officeDocument/2006/relationships/hyperlink" Target="http://elibrary.ru/contents.asp?issueid=1377472&amp;selid=2313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au.su/" TargetMode="External"/><Relationship Id="rId12" Type="http://schemas.openxmlformats.org/officeDocument/2006/relationships/hyperlink" Target="https://elibrary.ru/contents.asp?issueid=1268834&amp;selid=215662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gau.by/ekf/kafedry/org-apk" TargetMode="External"/><Relationship Id="rId11" Type="http://schemas.openxmlformats.org/officeDocument/2006/relationships/hyperlink" Target="https://elibrary.ru/contents.asp?issueid=1268834" TargetMode="External"/><Relationship Id="rId5" Type="http://schemas.openxmlformats.org/officeDocument/2006/relationships/hyperlink" Target="https://www.ggau.by/publication/ekf/343-gribov-andrej-vladimirovich" TargetMode="External"/><Relationship Id="rId15" Type="http://schemas.openxmlformats.org/officeDocument/2006/relationships/hyperlink" Target="http://elibrary.ru/contents.asp?issueid=1377472&amp;selid=23138309" TargetMode="External"/><Relationship Id="rId10" Type="http://schemas.openxmlformats.org/officeDocument/2006/relationships/hyperlink" Target="https://elibrary.ru/item.asp?id=21566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-managementAPK@yandex.ru" TargetMode="External"/><Relationship Id="rId14" Type="http://schemas.openxmlformats.org/officeDocument/2006/relationships/hyperlink" Target="http://elibrary.ru/contents.asp?issueid=110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SPecialiST RePack</Company>
  <LinksUpToDate>false</LinksUpToDate>
  <CharactersWithSpaces>13244</CharactersWithSpaces>
  <SharedDoc>false</SharedDoc>
  <HLinks>
    <vt:vector size="12" baseType="variant"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Менеджмент</dc:creator>
  <cp:lastModifiedBy>k111KS</cp:lastModifiedBy>
  <cp:revision>2</cp:revision>
  <cp:lastPrinted>2018-02-18T11:05:00Z</cp:lastPrinted>
  <dcterms:created xsi:type="dcterms:W3CDTF">2018-03-20T07:56:00Z</dcterms:created>
  <dcterms:modified xsi:type="dcterms:W3CDTF">2018-03-20T07:56:00Z</dcterms:modified>
</cp:coreProperties>
</file>