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B7" w:rsidRPr="00D67C37" w:rsidRDefault="00D67C37" w:rsidP="00D67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C37">
        <w:rPr>
          <w:rFonts w:ascii="Times New Roman" w:hAnsi="Times New Roman"/>
          <w:sz w:val="28"/>
          <w:szCs w:val="28"/>
        </w:rPr>
        <w:t>Учебная дисциплина по выбору студентов</w:t>
      </w:r>
    </w:p>
    <w:p w:rsidR="00D67C37" w:rsidRDefault="00D67C37" w:rsidP="00D67C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C37">
        <w:rPr>
          <w:rFonts w:ascii="Times New Roman" w:hAnsi="Times New Roman"/>
          <w:b/>
          <w:sz w:val="28"/>
          <w:szCs w:val="28"/>
        </w:rPr>
        <w:t>«Комплексная автоматизированная система управления коммерческой деятельностью»</w:t>
      </w:r>
    </w:p>
    <w:p w:rsidR="00D67C37" w:rsidRPr="00D67C37" w:rsidRDefault="00D67C37" w:rsidP="00D67C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911"/>
      </w:tblGrid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Учебная дисциплина</w:t>
            </w:r>
          </w:p>
        </w:tc>
        <w:tc>
          <w:tcPr>
            <w:tcW w:w="6911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«Комплексная автоматизированная система управления коммерческой деятельностью»</w:t>
            </w:r>
          </w:p>
        </w:tc>
      </w:tr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Специальности</w:t>
            </w:r>
          </w:p>
        </w:tc>
        <w:tc>
          <w:tcPr>
            <w:tcW w:w="6911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1-25 01 09 «Товароведение и экспертиза товаров», 1-25 01 14 «Товароведение и торговое предпринимательство»</w:t>
            </w:r>
          </w:p>
        </w:tc>
      </w:tr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Курс обучения</w:t>
            </w:r>
          </w:p>
        </w:tc>
        <w:tc>
          <w:tcPr>
            <w:tcW w:w="6911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3</w:t>
            </w:r>
          </w:p>
        </w:tc>
      </w:tr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Семестр обучения</w:t>
            </w:r>
          </w:p>
        </w:tc>
        <w:tc>
          <w:tcPr>
            <w:tcW w:w="6911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6</w:t>
            </w:r>
          </w:p>
        </w:tc>
      </w:tr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Трудоемкость уч</w:t>
            </w:r>
            <w:r w:rsidRPr="001626D2">
              <w:rPr>
                <w:spacing w:val="-20"/>
                <w:sz w:val="24"/>
                <w:szCs w:val="24"/>
              </w:rPr>
              <w:t>еб</w:t>
            </w:r>
            <w:r w:rsidRPr="001626D2">
              <w:rPr>
                <w:sz w:val="24"/>
                <w:szCs w:val="24"/>
              </w:rPr>
              <w:t>ной дисциплины</w:t>
            </w:r>
          </w:p>
        </w:tc>
        <w:tc>
          <w:tcPr>
            <w:tcW w:w="6911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3 зачетные единицы</w:t>
            </w:r>
          </w:p>
        </w:tc>
      </w:tr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6911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Бондаренко Оксана Григорьевна, зав. кафедрой коммерции и логистики, к.э.н., доцент</w:t>
            </w:r>
          </w:p>
        </w:tc>
      </w:tr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Цель учебной дисциплины</w:t>
            </w:r>
          </w:p>
        </w:tc>
        <w:tc>
          <w:tcPr>
            <w:tcW w:w="6911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получение студентами знаний и практических навыков получения и обработки коммерческой информации при выполнении операций на рабочем месте коммерсанта</w:t>
            </w:r>
          </w:p>
        </w:tc>
      </w:tr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Перечень дисциплин – предшественников</w:t>
            </w:r>
          </w:p>
        </w:tc>
        <w:tc>
          <w:tcPr>
            <w:tcW w:w="6911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предшественников: организация и технология торговли, коммерческая деятельность, маркетинг</w:t>
            </w:r>
          </w:p>
        </w:tc>
      </w:tr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6911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 xml:space="preserve">коммерческая деятельность на рынке товаров и услуг сейчас представляет область сложнейших проблем и решений, в том числе в области автоматизации коммерческих и технологических операций. В связи с этим, задачи учебной дисциплины состоят в получении студентами умений анализировать и объективно оценивать программные продукты по автоматизации </w:t>
            </w:r>
            <w:proofErr w:type="gramStart"/>
            <w:r w:rsidRPr="001626D2">
              <w:rPr>
                <w:sz w:val="24"/>
                <w:szCs w:val="24"/>
              </w:rPr>
              <w:t>бизнес-операций</w:t>
            </w:r>
            <w:proofErr w:type="gramEnd"/>
            <w:r w:rsidRPr="001626D2">
              <w:rPr>
                <w:sz w:val="24"/>
                <w:szCs w:val="24"/>
              </w:rPr>
              <w:t xml:space="preserve"> (знание их положительных и отрицательных сторон); приобретении практических навыков осуществления коммерческих операций с помощью специализированного программного обеспечения. Таким образом, Вы будете знать различные технологии и средства автоматизации управления коммерческой деятельностью</w:t>
            </w:r>
          </w:p>
        </w:tc>
      </w:tr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Перечень рекомендуемой литературы</w:t>
            </w:r>
          </w:p>
        </w:tc>
        <w:tc>
          <w:tcPr>
            <w:tcW w:w="6911" w:type="dxa"/>
          </w:tcPr>
          <w:p w:rsidR="005840B7" w:rsidRPr="001626D2" w:rsidRDefault="005840B7" w:rsidP="005840B7">
            <w:pPr>
              <w:pStyle w:val="a3"/>
              <w:numPr>
                <w:ilvl w:val="0"/>
                <w:numId w:val="1"/>
              </w:numPr>
              <w:ind w:left="0" w:firstLine="34"/>
              <w:jc w:val="both"/>
              <w:rPr>
                <w:bCs/>
              </w:rPr>
            </w:pPr>
            <w:r w:rsidRPr="001626D2">
              <w:t>Гаврилов, Л.П. Информационные технологии в коммерции: учеб</w:t>
            </w:r>
            <w:proofErr w:type="gramStart"/>
            <w:r w:rsidRPr="001626D2">
              <w:t>.</w:t>
            </w:r>
            <w:proofErr w:type="gramEnd"/>
            <w:r w:rsidRPr="001626D2">
              <w:t xml:space="preserve"> </w:t>
            </w:r>
            <w:proofErr w:type="gramStart"/>
            <w:r w:rsidRPr="001626D2">
              <w:t>п</w:t>
            </w:r>
            <w:proofErr w:type="gramEnd"/>
            <w:r w:rsidRPr="001626D2">
              <w:t>особие для вузов / Л.П. Гаврилов. – М.: ИНФРА-М, 2020. – 238 с.</w:t>
            </w:r>
            <w:r w:rsidRPr="001626D2">
              <w:rPr>
                <w:color w:val="000000"/>
                <w:shd w:val="clear" w:color="auto" w:fill="C0E3FE"/>
              </w:rPr>
              <w:t xml:space="preserve"> </w:t>
            </w:r>
          </w:p>
          <w:p w:rsidR="005840B7" w:rsidRPr="001626D2" w:rsidRDefault="005840B7" w:rsidP="005840B7">
            <w:pPr>
              <w:pStyle w:val="a3"/>
              <w:numPr>
                <w:ilvl w:val="0"/>
                <w:numId w:val="1"/>
              </w:numPr>
              <w:ind w:left="0" w:firstLine="34"/>
              <w:jc w:val="both"/>
            </w:pPr>
            <w:r w:rsidRPr="001626D2">
              <w:t>Гаврилов, Л.В. Электронная коммерция : учеб</w:t>
            </w:r>
            <w:proofErr w:type="gramStart"/>
            <w:r w:rsidRPr="001626D2">
              <w:t>.</w:t>
            </w:r>
            <w:proofErr w:type="gramEnd"/>
            <w:r w:rsidRPr="001626D2">
              <w:t xml:space="preserve"> </w:t>
            </w:r>
            <w:proofErr w:type="gramStart"/>
            <w:r w:rsidRPr="001626D2">
              <w:t>и</w:t>
            </w:r>
            <w:proofErr w:type="gramEnd"/>
            <w:r w:rsidRPr="001626D2">
              <w:t xml:space="preserve"> практикум для </w:t>
            </w:r>
            <w:proofErr w:type="spellStart"/>
            <w:r w:rsidRPr="001626D2">
              <w:t>бакалавриата</w:t>
            </w:r>
            <w:proofErr w:type="spellEnd"/>
            <w:r w:rsidRPr="001626D2">
              <w:t xml:space="preserve"> и магистратуры / Л.В. Гаврилов. - М.</w:t>
            </w:r>
            <w:proofErr w:type="gramStart"/>
            <w:r w:rsidRPr="001626D2">
              <w:t xml:space="preserve"> :</w:t>
            </w:r>
            <w:proofErr w:type="gramEnd"/>
            <w:r w:rsidRPr="001626D2">
              <w:t xml:space="preserve"> </w:t>
            </w:r>
            <w:proofErr w:type="spellStart"/>
            <w:r w:rsidRPr="001626D2">
              <w:t>Юрайт</w:t>
            </w:r>
            <w:proofErr w:type="spellEnd"/>
            <w:r w:rsidRPr="001626D2">
              <w:t>, 2016. - 363 с.</w:t>
            </w:r>
          </w:p>
          <w:p w:rsidR="005840B7" w:rsidRPr="001626D2" w:rsidRDefault="005840B7" w:rsidP="005840B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bCs/>
              </w:rPr>
            </w:pPr>
            <w:r w:rsidRPr="001626D2">
              <w:rPr>
                <w:bCs/>
              </w:rPr>
              <w:t>ЭУМК</w:t>
            </w:r>
            <w:r w:rsidRPr="001626D2">
              <w:rPr>
                <w:b/>
                <w:bCs/>
              </w:rPr>
              <w:t xml:space="preserve"> </w:t>
            </w:r>
            <w:r w:rsidRPr="001626D2">
              <w:rPr>
                <w:bCs/>
              </w:rPr>
              <w:t xml:space="preserve">по учебной дисциплине «Комплексная автоматизированная система управления коммерческой деятельностью» для дистанционной формы получения образования для специальностей «Коммерческая деятельность», «Товароведение и торговое предпринимательство». </w:t>
            </w:r>
            <w:r w:rsidRPr="001626D2">
              <w:t>Регистрационное свидетельство № 5141711489 от 04.04.2017 г. Авторы-составители: Бондаренко О.Г.,</w:t>
            </w:r>
            <w:r w:rsidRPr="001626D2">
              <w:rPr>
                <w:bCs/>
              </w:rPr>
              <w:t xml:space="preserve"> </w:t>
            </w:r>
            <w:proofErr w:type="spellStart"/>
            <w:r w:rsidRPr="001626D2">
              <w:rPr>
                <w:bCs/>
              </w:rPr>
              <w:t>Гуменников</w:t>
            </w:r>
            <w:proofErr w:type="spellEnd"/>
            <w:r w:rsidRPr="001626D2">
              <w:rPr>
                <w:bCs/>
              </w:rPr>
              <w:t xml:space="preserve"> А.П., </w:t>
            </w:r>
            <w:proofErr w:type="spellStart"/>
            <w:r w:rsidRPr="001626D2">
              <w:rPr>
                <w:bCs/>
              </w:rPr>
              <w:t>Юркова</w:t>
            </w:r>
            <w:proofErr w:type="spellEnd"/>
            <w:r w:rsidRPr="001626D2">
              <w:rPr>
                <w:bCs/>
              </w:rPr>
              <w:t xml:space="preserve"> И.Б., Бобович А.П.</w:t>
            </w:r>
          </w:p>
          <w:p w:rsidR="005840B7" w:rsidRPr="001626D2" w:rsidRDefault="005840B7" w:rsidP="005840B7">
            <w:pPr>
              <w:pStyle w:val="a3"/>
              <w:numPr>
                <w:ilvl w:val="0"/>
                <w:numId w:val="1"/>
              </w:numPr>
              <w:ind w:left="0" w:firstLine="34"/>
              <w:jc w:val="both"/>
            </w:pPr>
            <w:r w:rsidRPr="001626D2">
              <w:rPr>
                <w:bCs/>
              </w:rPr>
              <w:t>Использование программного продукта «</w:t>
            </w:r>
            <w:proofErr w:type="spellStart"/>
            <w:r w:rsidRPr="001626D2">
              <w:rPr>
                <w:bCs/>
              </w:rPr>
              <w:t>СуперМаг</w:t>
            </w:r>
            <w:proofErr w:type="spellEnd"/>
            <w:r w:rsidRPr="001626D2">
              <w:rPr>
                <w:bCs/>
              </w:rPr>
              <w:t xml:space="preserve"> Плюс» в коммерческой деятельности и логистике: пособие для реализации содержания общеобразовательных программ высшего образования  </w:t>
            </w:r>
            <w:r w:rsidRPr="001626D2">
              <w:rPr>
                <w:bCs/>
                <w:lang w:val="en-US"/>
              </w:rPr>
              <w:t>I</w:t>
            </w:r>
            <w:r w:rsidRPr="001626D2">
              <w:rPr>
                <w:bCs/>
              </w:rPr>
              <w:t xml:space="preserve"> и </w:t>
            </w:r>
            <w:r w:rsidRPr="001626D2">
              <w:rPr>
                <w:bCs/>
                <w:lang w:val="en-US"/>
              </w:rPr>
              <w:t>II</w:t>
            </w:r>
            <w:r w:rsidRPr="001626D2">
              <w:rPr>
                <w:bCs/>
              </w:rPr>
              <w:t xml:space="preserve"> ступеней и переподготовки руководящих работников и специалистов / авт.-сост.: А.П. Бобович </w:t>
            </w:r>
            <w:r w:rsidRPr="001626D2">
              <w:t>и [ др.] ; под общ</w:t>
            </w:r>
            <w:proofErr w:type="gramStart"/>
            <w:r w:rsidRPr="001626D2">
              <w:t>.</w:t>
            </w:r>
            <w:proofErr w:type="gramEnd"/>
            <w:r w:rsidRPr="001626D2">
              <w:t xml:space="preserve"> </w:t>
            </w:r>
            <w:proofErr w:type="gramStart"/>
            <w:r w:rsidRPr="001626D2">
              <w:t>р</w:t>
            </w:r>
            <w:proofErr w:type="gramEnd"/>
            <w:r w:rsidRPr="001626D2">
              <w:t>ед.</w:t>
            </w:r>
            <w:r w:rsidRPr="001626D2">
              <w:rPr>
                <w:bCs/>
              </w:rPr>
              <w:t xml:space="preserve"> А.П. Бобовича. – Гомель: Учреждение образования </w:t>
            </w:r>
            <w:r w:rsidRPr="001626D2">
              <w:t xml:space="preserve">«Белорусский торгово-экономический университет потребительской кооперации», 2018. – 76 с. </w:t>
            </w:r>
          </w:p>
          <w:p w:rsidR="005840B7" w:rsidRPr="001626D2" w:rsidRDefault="005840B7" w:rsidP="005840B7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</w:pPr>
            <w:r w:rsidRPr="001626D2">
              <w:t>Управление продажами: учеб</w:t>
            </w:r>
            <w:proofErr w:type="gramStart"/>
            <w:r w:rsidRPr="001626D2">
              <w:t>.</w:t>
            </w:r>
            <w:proofErr w:type="gramEnd"/>
            <w:r w:rsidRPr="001626D2">
              <w:t xml:space="preserve"> </w:t>
            </w:r>
            <w:proofErr w:type="gramStart"/>
            <w:r w:rsidRPr="001626D2">
              <w:t>п</w:t>
            </w:r>
            <w:proofErr w:type="gramEnd"/>
            <w:r w:rsidRPr="001626D2">
              <w:t xml:space="preserve">особие /С.П. Гурская и др.– Минск: </w:t>
            </w:r>
            <w:proofErr w:type="spellStart"/>
            <w:r w:rsidRPr="001626D2">
              <w:t>Выш</w:t>
            </w:r>
            <w:proofErr w:type="spellEnd"/>
            <w:r w:rsidRPr="001626D2">
              <w:t>. школа, 2015.– 303 с.</w:t>
            </w:r>
          </w:p>
        </w:tc>
      </w:tr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09" w:type="dxa"/>
          </w:tcPr>
          <w:p w:rsidR="005840B7" w:rsidRPr="005840B7" w:rsidRDefault="005840B7" w:rsidP="005840B7">
            <w:pPr>
              <w:pStyle w:val="1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840B7">
              <w:rPr>
                <w:snapToGrid/>
                <w:sz w:val="22"/>
                <w:szCs w:val="22"/>
              </w:rPr>
              <w:t>Методы преподавания</w:t>
            </w:r>
          </w:p>
        </w:tc>
        <w:tc>
          <w:tcPr>
            <w:tcW w:w="6911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чтение лекций, проведение лабораторных занятий</w:t>
            </w:r>
          </w:p>
        </w:tc>
      </w:tr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Язык обучения</w:t>
            </w:r>
          </w:p>
        </w:tc>
        <w:tc>
          <w:tcPr>
            <w:tcW w:w="6911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русский</w:t>
            </w:r>
          </w:p>
        </w:tc>
      </w:tr>
    </w:tbl>
    <w:p w:rsidR="0082401C" w:rsidRDefault="0082401C"/>
    <w:p w:rsidR="00797C73" w:rsidRPr="00797C73" w:rsidRDefault="00797C73" w:rsidP="00797C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7C73">
        <w:rPr>
          <w:rFonts w:ascii="Times New Roman" w:hAnsi="Times New Roman"/>
          <w:sz w:val="28"/>
          <w:szCs w:val="28"/>
        </w:rPr>
        <w:t>Учебная дисциплина по выбору студентов</w:t>
      </w:r>
    </w:p>
    <w:p w:rsidR="00797C73" w:rsidRPr="00797C73" w:rsidRDefault="00797C73" w:rsidP="00797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C73">
        <w:rPr>
          <w:rFonts w:ascii="Times New Roman" w:hAnsi="Times New Roman"/>
          <w:b/>
          <w:sz w:val="28"/>
          <w:szCs w:val="28"/>
        </w:rPr>
        <w:t>«Автоматизированное рабочее место товароведа»</w:t>
      </w:r>
    </w:p>
    <w:p w:rsidR="00797C73" w:rsidRPr="00797C73" w:rsidRDefault="00797C73" w:rsidP="00797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911"/>
      </w:tblGrid>
      <w:tr w:rsidR="00797C73" w:rsidRPr="00797C73" w:rsidTr="00997DE6">
        <w:tc>
          <w:tcPr>
            <w:tcW w:w="534" w:type="dxa"/>
          </w:tcPr>
          <w:p w:rsidR="00797C73" w:rsidRPr="00797C73" w:rsidRDefault="00797C73" w:rsidP="0079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797C73" w:rsidRPr="00797C73" w:rsidRDefault="00797C73" w:rsidP="0079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73">
              <w:rPr>
                <w:rFonts w:ascii="Times New Roman" w:hAnsi="Times New Roman"/>
                <w:sz w:val="24"/>
                <w:szCs w:val="24"/>
              </w:rPr>
              <w:t xml:space="preserve">Учебная дисциплина  </w:t>
            </w:r>
          </w:p>
        </w:tc>
        <w:tc>
          <w:tcPr>
            <w:tcW w:w="6911" w:type="dxa"/>
          </w:tcPr>
          <w:p w:rsidR="00797C73" w:rsidRPr="00797C73" w:rsidRDefault="00797C73" w:rsidP="0079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73">
              <w:rPr>
                <w:rFonts w:ascii="Times New Roman" w:hAnsi="Times New Roman"/>
                <w:sz w:val="24"/>
                <w:szCs w:val="24"/>
              </w:rPr>
              <w:t>«Автоматизированное рабочее место товароведа»</w:t>
            </w:r>
          </w:p>
        </w:tc>
      </w:tr>
      <w:tr w:rsidR="00797C73" w:rsidRPr="00797C73" w:rsidTr="00997DE6">
        <w:tc>
          <w:tcPr>
            <w:tcW w:w="534" w:type="dxa"/>
          </w:tcPr>
          <w:p w:rsidR="00797C73" w:rsidRPr="00797C73" w:rsidRDefault="00797C73" w:rsidP="0079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797C73" w:rsidRPr="00797C73" w:rsidRDefault="00797C73" w:rsidP="0079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73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</w:p>
        </w:tc>
        <w:tc>
          <w:tcPr>
            <w:tcW w:w="6911" w:type="dxa"/>
          </w:tcPr>
          <w:p w:rsidR="00797C73" w:rsidRPr="00797C73" w:rsidRDefault="00797C73" w:rsidP="0079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73">
              <w:rPr>
                <w:rFonts w:ascii="Times New Roman" w:hAnsi="Times New Roman"/>
                <w:sz w:val="24"/>
                <w:szCs w:val="24"/>
              </w:rPr>
              <w:t>1-25 01 09 «Товароведение и экспертиза товаров», 1-25 01 14 «Товароведение и торговое предпринимательство»</w:t>
            </w:r>
          </w:p>
        </w:tc>
      </w:tr>
      <w:tr w:rsidR="00797C73" w:rsidRPr="00797C73" w:rsidTr="00997DE6">
        <w:tc>
          <w:tcPr>
            <w:tcW w:w="534" w:type="dxa"/>
          </w:tcPr>
          <w:p w:rsidR="00797C73" w:rsidRPr="00797C73" w:rsidRDefault="00797C73" w:rsidP="0079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797C73" w:rsidRPr="00797C73" w:rsidRDefault="00797C73" w:rsidP="0079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73">
              <w:rPr>
                <w:rFonts w:ascii="Times New Roman" w:hAnsi="Times New Roman"/>
                <w:sz w:val="24"/>
                <w:szCs w:val="24"/>
              </w:rPr>
              <w:t>Курс обучения</w:t>
            </w:r>
          </w:p>
        </w:tc>
        <w:tc>
          <w:tcPr>
            <w:tcW w:w="6911" w:type="dxa"/>
          </w:tcPr>
          <w:p w:rsidR="00797C73" w:rsidRPr="00797C73" w:rsidRDefault="00797C73" w:rsidP="0079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7C73" w:rsidRPr="00797C73" w:rsidTr="00997DE6">
        <w:tc>
          <w:tcPr>
            <w:tcW w:w="534" w:type="dxa"/>
          </w:tcPr>
          <w:p w:rsidR="00797C73" w:rsidRPr="00797C73" w:rsidRDefault="00797C73" w:rsidP="0079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7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797C73" w:rsidRPr="00797C73" w:rsidRDefault="00797C73" w:rsidP="0079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73">
              <w:rPr>
                <w:rFonts w:ascii="Times New Roman" w:hAnsi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6911" w:type="dxa"/>
          </w:tcPr>
          <w:p w:rsidR="00797C73" w:rsidRPr="00797C73" w:rsidRDefault="00797C73" w:rsidP="0079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7C73" w:rsidRPr="00797C73" w:rsidTr="00997DE6">
        <w:tc>
          <w:tcPr>
            <w:tcW w:w="534" w:type="dxa"/>
          </w:tcPr>
          <w:p w:rsidR="00797C73" w:rsidRPr="00797C73" w:rsidRDefault="00797C73" w:rsidP="0079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7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797C73" w:rsidRPr="00797C73" w:rsidRDefault="00797C73" w:rsidP="0079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73">
              <w:rPr>
                <w:rFonts w:ascii="Times New Roman" w:hAnsi="Times New Roman"/>
                <w:sz w:val="24"/>
                <w:szCs w:val="24"/>
              </w:rPr>
              <w:t>Трудоемкость уч</w:t>
            </w:r>
            <w:r w:rsidRPr="00797C73">
              <w:rPr>
                <w:rFonts w:ascii="Times New Roman" w:hAnsi="Times New Roman"/>
                <w:spacing w:val="-20"/>
                <w:sz w:val="24"/>
                <w:szCs w:val="24"/>
              </w:rPr>
              <w:t>еб</w:t>
            </w:r>
            <w:r w:rsidRPr="00797C73">
              <w:rPr>
                <w:rFonts w:ascii="Times New Roman" w:hAnsi="Times New Roman"/>
                <w:sz w:val="24"/>
                <w:szCs w:val="24"/>
              </w:rPr>
              <w:t>ной дисциплины</w:t>
            </w:r>
          </w:p>
        </w:tc>
        <w:tc>
          <w:tcPr>
            <w:tcW w:w="6911" w:type="dxa"/>
          </w:tcPr>
          <w:p w:rsidR="00797C73" w:rsidRPr="00797C73" w:rsidRDefault="00797C73" w:rsidP="0079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73">
              <w:rPr>
                <w:rFonts w:ascii="Times New Roman" w:hAnsi="Times New Roman"/>
                <w:sz w:val="24"/>
                <w:szCs w:val="24"/>
              </w:rPr>
              <w:t>3</w:t>
            </w:r>
            <w:r w:rsidRPr="00797C7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97C73">
              <w:rPr>
                <w:rFonts w:ascii="Times New Roman" w:hAnsi="Times New Roman"/>
                <w:sz w:val="24"/>
                <w:szCs w:val="24"/>
              </w:rPr>
              <w:t>зачетные единицы</w:t>
            </w:r>
          </w:p>
        </w:tc>
      </w:tr>
      <w:tr w:rsidR="00797C73" w:rsidRPr="00797C73" w:rsidTr="00997DE6">
        <w:tc>
          <w:tcPr>
            <w:tcW w:w="534" w:type="dxa"/>
          </w:tcPr>
          <w:p w:rsidR="00797C73" w:rsidRPr="00797C73" w:rsidRDefault="00797C73" w:rsidP="0079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7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797C73" w:rsidRPr="00797C73" w:rsidRDefault="00797C73" w:rsidP="0079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73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6911" w:type="dxa"/>
          </w:tcPr>
          <w:p w:rsidR="00797C73" w:rsidRPr="00797C73" w:rsidRDefault="00797C73" w:rsidP="0079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73">
              <w:rPr>
                <w:rFonts w:ascii="Times New Roman" w:hAnsi="Times New Roman"/>
                <w:sz w:val="24"/>
                <w:szCs w:val="24"/>
              </w:rPr>
              <w:t>Бондаренко Оксана Григорьевна, зав. кафедрой коммерции и логистики, к.э.н., доцент.</w:t>
            </w:r>
          </w:p>
        </w:tc>
      </w:tr>
      <w:tr w:rsidR="00797C73" w:rsidRPr="00797C73" w:rsidTr="00997DE6">
        <w:tc>
          <w:tcPr>
            <w:tcW w:w="534" w:type="dxa"/>
          </w:tcPr>
          <w:p w:rsidR="00797C73" w:rsidRPr="00797C73" w:rsidRDefault="00797C73" w:rsidP="0079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7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797C73" w:rsidRPr="00797C73" w:rsidRDefault="00797C73" w:rsidP="0079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73">
              <w:rPr>
                <w:rFonts w:ascii="Times New Roman" w:hAnsi="Times New Roman"/>
                <w:sz w:val="24"/>
                <w:szCs w:val="24"/>
              </w:rPr>
              <w:t>Цель учебной дисциплины</w:t>
            </w:r>
          </w:p>
        </w:tc>
        <w:tc>
          <w:tcPr>
            <w:tcW w:w="6911" w:type="dxa"/>
          </w:tcPr>
          <w:p w:rsidR="00797C73" w:rsidRPr="00797C73" w:rsidRDefault="00797C73" w:rsidP="0079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73">
              <w:rPr>
                <w:rFonts w:ascii="Times New Roman" w:hAnsi="Times New Roman"/>
                <w:sz w:val="24"/>
                <w:szCs w:val="24"/>
              </w:rPr>
              <w:t>получение студентами знаний и практических навыков получения и обработки коммерческой информации при выполнении операций на рабочем месте товароведа</w:t>
            </w:r>
          </w:p>
        </w:tc>
      </w:tr>
      <w:tr w:rsidR="00797C73" w:rsidRPr="00797C73" w:rsidTr="00997DE6">
        <w:tc>
          <w:tcPr>
            <w:tcW w:w="534" w:type="dxa"/>
          </w:tcPr>
          <w:p w:rsidR="00797C73" w:rsidRPr="00797C73" w:rsidRDefault="00797C73" w:rsidP="0079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7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797C73" w:rsidRPr="00797C73" w:rsidRDefault="00797C73" w:rsidP="0079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73">
              <w:rPr>
                <w:rFonts w:ascii="Times New Roman" w:hAnsi="Times New Roman"/>
                <w:sz w:val="24"/>
                <w:szCs w:val="24"/>
              </w:rPr>
              <w:t>Перечень дисциплин – предшественников</w:t>
            </w:r>
          </w:p>
        </w:tc>
        <w:tc>
          <w:tcPr>
            <w:tcW w:w="6911" w:type="dxa"/>
          </w:tcPr>
          <w:p w:rsidR="00797C73" w:rsidRPr="00797C73" w:rsidRDefault="00797C73" w:rsidP="0079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73">
              <w:rPr>
                <w:rFonts w:ascii="Times New Roman" w:hAnsi="Times New Roman"/>
                <w:sz w:val="24"/>
                <w:szCs w:val="24"/>
              </w:rPr>
              <w:t>организация и технология торговли, коммерческая деятельность, маркетинг</w:t>
            </w:r>
          </w:p>
        </w:tc>
      </w:tr>
      <w:tr w:rsidR="00797C73" w:rsidRPr="00797C73" w:rsidTr="00997DE6">
        <w:tc>
          <w:tcPr>
            <w:tcW w:w="534" w:type="dxa"/>
          </w:tcPr>
          <w:p w:rsidR="00797C73" w:rsidRPr="00797C73" w:rsidRDefault="00797C73" w:rsidP="0079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7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797C73" w:rsidRPr="00797C73" w:rsidRDefault="00797C73" w:rsidP="0079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73">
              <w:rPr>
                <w:rFonts w:ascii="Times New Roman" w:hAnsi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6911" w:type="dxa"/>
          </w:tcPr>
          <w:p w:rsidR="00797C73" w:rsidRPr="00797C73" w:rsidRDefault="00797C73" w:rsidP="0079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73">
              <w:rPr>
                <w:rFonts w:ascii="Times New Roman" w:hAnsi="Times New Roman"/>
                <w:sz w:val="24"/>
                <w:szCs w:val="24"/>
              </w:rPr>
              <w:t>товаровед должен уметь на высоком профессиональном уровне ос</w:t>
            </w:r>
            <w:bookmarkStart w:id="0" w:name="_GoBack"/>
            <w:bookmarkEnd w:id="0"/>
            <w:r w:rsidRPr="00797C73">
              <w:rPr>
                <w:rFonts w:ascii="Times New Roman" w:hAnsi="Times New Roman"/>
                <w:sz w:val="24"/>
                <w:szCs w:val="24"/>
              </w:rPr>
              <w:t xml:space="preserve">уществлять свою деятельность, чтобы обеспечить удовлетворение спроса населения и дальнейшее развитие торговой организации. Автоматизированное рабочее место товароведа позволяет автоматизировать коммерческие и технологические операции в организации. Студенты получат знания различных технологий и средств автоматизации управления коммерческой деятельностью, умения анализировать и объективно оценивать программные продукты по автоматизации торговых операций (их положительные и отрицательные стороны); приобретут практические навыки осуществления коммерческих операций с помощью аппаратного и программного комплекса, обеспечивающие автоматизацию </w:t>
            </w:r>
            <w:proofErr w:type="gramStart"/>
            <w:r w:rsidRPr="00797C73">
              <w:rPr>
                <w:rFonts w:ascii="Times New Roman" w:hAnsi="Times New Roman"/>
                <w:sz w:val="24"/>
                <w:szCs w:val="24"/>
              </w:rPr>
              <w:t>бизнес-операций</w:t>
            </w:r>
            <w:proofErr w:type="gramEnd"/>
            <w:r w:rsidRPr="00797C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7C73" w:rsidRPr="00797C73" w:rsidTr="00997DE6">
        <w:tc>
          <w:tcPr>
            <w:tcW w:w="534" w:type="dxa"/>
          </w:tcPr>
          <w:p w:rsidR="00797C73" w:rsidRPr="00797C73" w:rsidRDefault="00797C73" w:rsidP="0079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7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797C73" w:rsidRPr="00797C73" w:rsidRDefault="00797C73" w:rsidP="00797C7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рекомендуемой литературы:</w:t>
            </w:r>
          </w:p>
          <w:p w:rsidR="00797C73" w:rsidRPr="00797C73" w:rsidRDefault="00797C73" w:rsidP="0079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797C73" w:rsidRPr="00797C73" w:rsidRDefault="00797C73" w:rsidP="00797C73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t>Гаврилов, Л.П. Информационные технологии в коммерции: учеб</w:t>
            </w:r>
            <w:proofErr w:type="gramStart"/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t>особие для вузов / Л.П. Гаврилов. – М.: ИНФРА-М, 2020. – 238 с.</w:t>
            </w:r>
            <w:r w:rsidRPr="00797C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C0E3FE"/>
                <w:lang w:eastAsia="ru-RU"/>
              </w:rPr>
              <w:t xml:space="preserve"> </w:t>
            </w:r>
          </w:p>
          <w:p w:rsidR="00797C73" w:rsidRPr="00797C73" w:rsidRDefault="00797C73" w:rsidP="00797C73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t>Гаврилов, Л.В. Электронная коммерция : учеб</w:t>
            </w:r>
            <w:proofErr w:type="gramStart"/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практикум для </w:t>
            </w:r>
            <w:proofErr w:type="spellStart"/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магистратуры / Л.В. Гаврилов. - М.</w:t>
            </w:r>
            <w:proofErr w:type="gramStart"/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t>, 2016. - 363 с.</w:t>
            </w:r>
          </w:p>
          <w:p w:rsidR="00797C73" w:rsidRPr="00797C73" w:rsidRDefault="00797C73" w:rsidP="00797C73">
            <w:pPr>
              <w:numPr>
                <w:ilvl w:val="0"/>
                <w:numId w:val="2"/>
              </w:numPr>
              <w:tabs>
                <w:tab w:val="left" w:pos="360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7C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ЭУМК</w:t>
            </w:r>
            <w:r w:rsidRPr="00797C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7C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учебной дисциплине «Комплексная автоматизированная система управления коммерческой деятельностью» для дистанционной формы получения образования для специальностей «Коммерческая деятельность», «Товароведение и торговое предпринимательство». </w:t>
            </w:r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Регистрационное свидетельство № 5141711489 от 04.04.2017 г. Авторы-составители: Бондаренко О.Г.,</w:t>
            </w:r>
            <w:r w:rsidRPr="00797C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C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Гуменников</w:t>
            </w:r>
            <w:proofErr w:type="spellEnd"/>
            <w:r w:rsidRPr="00797C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А.П., </w:t>
            </w:r>
            <w:proofErr w:type="spellStart"/>
            <w:r w:rsidRPr="00797C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Юркова</w:t>
            </w:r>
            <w:proofErr w:type="spellEnd"/>
            <w:r w:rsidRPr="00797C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И.Б., Бобович А.П.</w:t>
            </w:r>
          </w:p>
          <w:p w:rsidR="00797C73" w:rsidRPr="00797C73" w:rsidRDefault="00797C73" w:rsidP="00797C73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C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Использование программного продукта «</w:t>
            </w:r>
            <w:proofErr w:type="spellStart"/>
            <w:r w:rsidRPr="00797C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СуперМаг</w:t>
            </w:r>
            <w:proofErr w:type="spellEnd"/>
            <w:r w:rsidRPr="00797C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Плюс» в коммерческой деятельности и логистике: пособие для реализации содержания общеобразовательных программ высшего образования  </w:t>
            </w:r>
            <w:r w:rsidRPr="00797C7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797C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797C7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 w:rsidRPr="00797C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ступеней и переподготовки руководящих работников и специалистов / авт.-сост.: А.П. Бобович </w:t>
            </w:r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t>и [ др.] ; под общ</w:t>
            </w:r>
            <w:proofErr w:type="gramStart"/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  <w:r w:rsidRPr="00797C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А.П. Бобовича. – Гомель: Учреждение образования </w:t>
            </w:r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«Белорусский торгово-экономический </w:t>
            </w:r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университет потребительской кооперации», 2018. – 76 с. </w:t>
            </w:r>
          </w:p>
          <w:p w:rsidR="00797C73" w:rsidRPr="00797C73" w:rsidRDefault="00797C73" w:rsidP="00797C73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продажами: учеб</w:t>
            </w:r>
            <w:proofErr w:type="gramStart"/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особие /С.П. Гурская и др.– Минск: </w:t>
            </w:r>
            <w:proofErr w:type="spellStart"/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t>Выш</w:t>
            </w:r>
            <w:proofErr w:type="spellEnd"/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t>. школа, 2015.– 303 с.</w:t>
            </w:r>
          </w:p>
        </w:tc>
      </w:tr>
      <w:tr w:rsidR="00797C73" w:rsidRPr="00797C73" w:rsidTr="00997DE6">
        <w:tc>
          <w:tcPr>
            <w:tcW w:w="534" w:type="dxa"/>
          </w:tcPr>
          <w:p w:rsidR="00797C73" w:rsidRPr="00797C73" w:rsidRDefault="00797C73" w:rsidP="0079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73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09" w:type="dxa"/>
          </w:tcPr>
          <w:p w:rsidR="00797C73" w:rsidRPr="00797C73" w:rsidRDefault="00797C73" w:rsidP="00797C7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t>Методы преподавания</w:t>
            </w:r>
          </w:p>
        </w:tc>
        <w:tc>
          <w:tcPr>
            <w:tcW w:w="6911" w:type="dxa"/>
          </w:tcPr>
          <w:p w:rsidR="00797C73" w:rsidRPr="00797C73" w:rsidRDefault="00797C73" w:rsidP="00797C73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t>чтение лекций, проведение лабораторных занятий</w:t>
            </w:r>
          </w:p>
        </w:tc>
      </w:tr>
      <w:tr w:rsidR="00797C73" w:rsidRPr="00797C73" w:rsidTr="00997DE6">
        <w:tc>
          <w:tcPr>
            <w:tcW w:w="534" w:type="dxa"/>
          </w:tcPr>
          <w:p w:rsidR="00797C73" w:rsidRPr="00797C73" w:rsidRDefault="00797C73" w:rsidP="0079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7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:rsidR="00797C73" w:rsidRPr="00797C73" w:rsidRDefault="00797C73" w:rsidP="00797C7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C7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6911" w:type="dxa"/>
          </w:tcPr>
          <w:p w:rsidR="00797C73" w:rsidRPr="00797C73" w:rsidRDefault="00797C73" w:rsidP="00797C73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C73">
              <w:rPr>
                <w:rFonts w:ascii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</w:tbl>
    <w:p w:rsidR="00797C73" w:rsidRPr="00797C73" w:rsidRDefault="00797C73" w:rsidP="00797C7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67C37" w:rsidRDefault="00D67C37"/>
    <w:sectPr w:rsidR="00D67C37" w:rsidSect="005840B7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F7CD4"/>
    <w:multiLevelType w:val="hybridMultilevel"/>
    <w:tmpl w:val="4418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E7FE0"/>
    <w:multiLevelType w:val="hybridMultilevel"/>
    <w:tmpl w:val="0B4C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B7"/>
    <w:rsid w:val="005840B7"/>
    <w:rsid w:val="00797C73"/>
    <w:rsid w:val="0082401C"/>
    <w:rsid w:val="00D6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840B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40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840B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40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k425a</dc:creator>
  <cp:lastModifiedBy>k425a</cp:lastModifiedBy>
  <cp:revision>3</cp:revision>
  <dcterms:created xsi:type="dcterms:W3CDTF">2022-11-01T09:40:00Z</dcterms:created>
  <dcterms:modified xsi:type="dcterms:W3CDTF">2022-11-10T11:42:00Z</dcterms:modified>
</cp:coreProperties>
</file>