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46" w:rsidRDefault="005F09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F0946" w:rsidRPr="00972607" w:rsidRDefault="005F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ДЕКРЕТ ПРЕЗИДЕНТА РЕСПУБЛИКИ БЕЛАРУСЬ</w:t>
      </w:r>
    </w:p>
    <w:p w:rsidR="005F0946" w:rsidRPr="00972607" w:rsidRDefault="005F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28 декабря 2014 г. N 6</w:t>
      </w:r>
    </w:p>
    <w:p w:rsidR="005F0946" w:rsidRPr="00972607" w:rsidRDefault="005F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946" w:rsidRPr="00972607" w:rsidRDefault="005F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 НЕОТЛОЖНЫХ МЕРАХ ПО ПРОТИВОДЕЙСТВИЮ НЕЗАКОННОМУ ОБОРОТУ НАРКОТИКОВ</w:t>
      </w:r>
    </w:p>
    <w:p w:rsidR="005F0946" w:rsidRPr="00972607" w:rsidRDefault="005F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Декрета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28.12.2014 N 6)</w:t>
      </w:r>
    </w:p>
    <w:p w:rsidR="005F0946" w:rsidRPr="00972607" w:rsidRDefault="005F0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</w:t>
      </w:r>
      <w:hyperlink r:id="rId6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101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Конституции Республики Беларусь ПОСТАНОВЛЯЮ: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972607">
        <w:rPr>
          <w:rFonts w:ascii="Times New Roman" w:hAnsi="Times New Roman" w:cs="Times New Roman"/>
          <w:sz w:val="28"/>
          <w:szCs w:val="28"/>
        </w:rPr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 Беларусь: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</w:t>
      </w:r>
      <w:hyperlink w:anchor="P12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настоящего Декрета. Для осуществления указанных полномочий Министерство внутренних дел: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обобщает практику применения законодательства в сфере противодействия незаконному обороту наркотиков;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3. Для целей настоящего Декрета используемые термины, если не установлено иное, имеют следующие значения: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аналоги наркотических средств, психотропных веществ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</w:t>
      </w:r>
      <w:hyperlink r:id="rId7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базовая структура - указанная в Республиканском </w:t>
      </w:r>
      <w:hyperlink r:id="rId8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прекурсоров,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владелец информационного ресурса, размещенного в глобальной компьютерной сети Интернет (далее - владелец интернет-ресурса), -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- информационные ресурсы);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наркотики - наркотические средства, психотропные вещества либо их прекурсоры и аналоги;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поставщик интернет-услуг -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972607">
        <w:rPr>
          <w:rFonts w:ascii="Times New Roman" w:hAnsi="Times New Roman" w:cs="Times New Roman"/>
          <w:sz w:val="28"/>
          <w:szCs w:val="28"/>
        </w:rPr>
        <w:t>4. Утратил силу.</w:t>
      </w:r>
    </w:p>
    <w:p w:rsidR="005F0946" w:rsidRPr="00972607" w:rsidRDefault="005F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(п. 4 утратил силу с 4 февраля 2015 года. - 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пункта 20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данного Декрета)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5. Утратил силу.</w:t>
      </w:r>
    </w:p>
    <w:p w:rsidR="005F0946" w:rsidRPr="00972607" w:rsidRDefault="005F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(п. 5 утратил силу с 4 февраля 2015 года. - 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пункта 20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данного Декрета)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972607">
        <w:rPr>
          <w:rFonts w:ascii="Times New Roman" w:hAnsi="Times New Roman" w:cs="Times New Roman"/>
          <w:sz w:val="28"/>
          <w:szCs w:val="28"/>
        </w:rPr>
        <w:t>6. Утратил силу.</w:t>
      </w:r>
    </w:p>
    <w:p w:rsidR="005F0946" w:rsidRPr="00972607" w:rsidRDefault="005F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(п. 6 утратил силу с 4 февраля 2015 года. - 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пункта 20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данного Декрета)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8. Владельцы интернет-ресурсов обязаны: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</w:t>
      </w:r>
      <w:hyperlink r:id="rId9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72607">
        <w:rPr>
          <w:rFonts w:ascii="Times New Roman" w:hAnsi="Times New Roman" w:cs="Times New Roman"/>
          <w:sz w:val="28"/>
          <w:szCs w:val="28"/>
        </w:rPr>
        <w:t>, определяемом Министерством связи и информатизации.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972607">
        <w:rPr>
          <w:rFonts w:ascii="Times New Roman" w:hAnsi="Times New Roman" w:cs="Times New Roman"/>
          <w:sz w:val="28"/>
          <w:szCs w:val="28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Решения Министерства информации, принятые в соответствии с </w:t>
      </w:r>
      <w:hyperlink w:anchor="P4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настоящего пункта, обязательны для исполнения всеми поставщиками интернет-услуг на территории Республики Беларусь.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5F0946" w:rsidRPr="00972607" w:rsidRDefault="005F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Пункт 11 действовал до вступления в силу </w:t>
      </w:r>
      <w:hyperlink r:id="rId11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 от 19.07.2016 N 407-З, внесшего дополнения и изменения в </w:t>
      </w:r>
      <w:hyperlink r:id="rId12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 об административных правонарушениях (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пункта 20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972607">
        <w:rPr>
          <w:rFonts w:ascii="Times New Roman" w:hAnsi="Times New Roman" w:cs="Times New Roman"/>
          <w:sz w:val="28"/>
          <w:szCs w:val="28"/>
        </w:rPr>
        <w:t>11. Утратил силу.</w:t>
      </w:r>
    </w:p>
    <w:p w:rsidR="005F0946" w:rsidRPr="00972607" w:rsidRDefault="005F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(п. 11 утратил силу. - 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пункта 20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данного Декрета)</w:t>
      </w:r>
    </w:p>
    <w:p w:rsidR="005F0946" w:rsidRPr="00972607" w:rsidRDefault="005F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Пункт 12 действовал до вступления в силу </w:t>
      </w:r>
      <w:hyperlink r:id="rId1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 от 19.07.2016 N 407-З, внесшего дополнения и изменения в </w:t>
      </w:r>
      <w:hyperlink r:id="rId14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 об административных правонарушениях (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пункта 20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972607">
        <w:rPr>
          <w:rFonts w:ascii="Times New Roman" w:hAnsi="Times New Roman" w:cs="Times New Roman"/>
          <w:sz w:val="28"/>
          <w:szCs w:val="28"/>
        </w:rPr>
        <w:t>12. Утратил силу.</w:t>
      </w:r>
    </w:p>
    <w:p w:rsidR="005F0946" w:rsidRPr="00972607" w:rsidRDefault="005F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(п. 12 утратил силу. - </w:t>
      </w:r>
      <w:hyperlink w:anchor="P8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пункта 20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данного Декрета)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</w:t>
      </w:r>
      <w:hyperlink r:id="rId15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72607">
        <w:rPr>
          <w:rFonts w:ascii="Times New Roman" w:hAnsi="Times New Roman" w:cs="Times New Roman"/>
          <w:sz w:val="28"/>
          <w:szCs w:val="28"/>
        </w:rPr>
        <w:t>, определяемом Советом Министров Республики Беларусь.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обеспечивается незамедлительное представление сведений о лицах, включенных в Единую </w:t>
      </w:r>
      <w:hyperlink r:id="rId16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систему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К аналогам наркотических средств, психотропных веществ не могут быть отнесены химические вещества, включенные в Республиканский </w:t>
      </w:r>
      <w:hyperlink r:id="rId17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, а также лекарственные средства, включенные в Государственный </w:t>
      </w:r>
      <w:hyperlink r:id="rId18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лекарственных средств Республики Беларусь.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</w:t>
      </w:r>
      <w:hyperlink r:id="rId19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15. Республиканский </w:t>
      </w:r>
      <w:hyperlink r:id="rId20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</w:t>
      </w:r>
      <w:hyperlink r:id="rId21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972607">
        <w:rPr>
          <w:rFonts w:ascii="Times New Roman" w:hAnsi="Times New Roman" w:cs="Times New Roman"/>
          <w:sz w:val="28"/>
          <w:szCs w:val="28"/>
        </w:rPr>
        <w:t>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органов государственной безопасности -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органов внутренних дел -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Следственного комитета -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 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19. Совету Министров Республики Беларусь: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19.2. в двухмесячный срок: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 xml:space="preserve">обеспечить создание и функционирование Единой </w:t>
      </w:r>
      <w:hyperlink r:id="rId22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системы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учета лиц, потребляющих наркотические средства, психотропные вещества, их аналоги;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принять меры по: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t>20. Настоящий Декрет вступает в силу с 1 января 2015 г.</w:t>
      </w:r>
    </w:p>
    <w:bookmarkStart w:id="6" w:name="P83"/>
    <w:bookmarkEnd w:id="6"/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07">
        <w:rPr>
          <w:rFonts w:ascii="Times New Roman" w:hAnsi="Times New Roman" w:cs="Times New Roman"/>
          <w:sz w:val="28"/>
          <w:szCs w:val="28"/>
        </w:rPr>
        <w:fldChar w:fldCharType="begin"/>
      </w:r>
      <w:r w:rsidRPr="00972607">
        <w:rPr>
          <w:rFonts w:ascii="Times New Roman" w:hAnsi="Times New Roman" w:cs="Times New Roman"/>
          <w:sz w:val="28"/>
          <w:szCs w:val="28"/>
        </w:rPr>
        <w:instrText>HYPERLINK \l "P30"</w:instrText>
      </w:r>
      <w:r w:rsidRPr="00972607">
        <w:rPr>
          <w:rFonts w:ascii="Times New Roman" w:hAnsi="Times New Roman" w:cs="Times New Roman"/>
          <w:sz w:val="28"/>
          <w:szCs w:val="28"/>
        </w:rPr>
      </w:r>
      <w:r w:rsidRPr="00972607">
        <w:rPr>
          <w:rFonts w:ascii="Times New Roman" w:hAnsi="Times New Roman" w:cs="Times New Roman"/>
          <w:sz w:val="28"/>
          <w:szCs w:val="28"/>
        </w:rPr>
        <w:fldChar w:fldCharType="separate"/>
      </w:r>
      <w:r w:rsidRPr="00972607">
        <w:rPr>
          <w:rFonts w:ascii="Times New Roman" w:hAnsi="Times New Roman" w:cs="Times New Roman"/>
          <w:color w:val="0000FF"/>
          <w:sz w:val="28"/>
          <w:szCs w:val="28"/>
        </w:rPr>
        <w:t>Пункты 4</w:t>
      </w:r>
      <w:r w:rsidRPr="00972607">
        <w:rPr>
          <w:rFonts w:ascii="Times New Roman" w:hAnsi="Times New Roman" w:cs="Times New Roman"/>
          <w:sz w:val="28"/>
          <w:szCs w:val="28"/>
        </w:rPr>
        <w:fldChar w:fldCharType="end"/>
      </w:r>
      <w:r w:rsidRPr="009726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настоящего Декрета действуют до вступления в силу соответствующих дополнений и изменений в Уголовный </w:t>
      </w:r>
      <w:hyperlink r:id="rId23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Беларусь, Уголовно-процессуальный </w:t>
      </w:r>
      <w:hyperlink r:id="rId24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hyperlink r:id="rId25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 об административных правонарушениях и Процессуально-исполнительный </w:t>
      </w:r>
      <w:hyperlink r:id="rId26" w:history="1">
        <w:r w:rsidRPr="0097260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72607">
        <w:rPr>
          <w:rFonts w:ascii="Times New Roman" w:hAnsi="Times New Roman" w:cs="Times New Roman"/>
          <w:sz w:val="28"/>
          <w:szCs w:val="28"/>
        </w:rPr>
        <w:t xml:space="preserve"> Республики Беларусь об административных правонарушениях.</w:t>
      </w:r>
    </w:p>
    <w:p w:rsidR="005F0946" w:rsidRPr="00972607" w:rsidRDefault="005F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5F0946" w:rsidRPr="009726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946" w:rsidRPr="00972607" w:rsidRDefault="005F0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607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946" w:rsidRPr="00972607" w:rsidRDefault="005F094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607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5F0946" w:rsidRPr="00972607" w:rsidRDefault="005F0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946" w:rsidRPr="00972607" w:rsidRDefault="005F0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946" w:rsidRPr="00972607" w:rsidRDefault="005F09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F0946" w:rsidRPr="00972607" w:rsidRDefault="005F0946">
      <w:pPr>
        <w:rPr>
          <w:rFonts w:ascii="Times New Roman" w:hAnsi="Times New Roman" w:cs="Times New Roman"/>
          <w:sz w:val="28"/>
          <w:szCs w:val="28"/>
        </w:rPr>
      </w:pPr>
    </w:p>
    <w:sectPr w:rsidR="005F0946" w:rsidRPr="00972607" w:rsidSect="00972607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46" w:rsidRDefault="005F0946">
      <w:r>
        <w:separator/>
      </w:r>
    </w:p>
  </w:endnote>
  <w:endnote w:type="continuationSeparator" w:id="1">
    <w:p w:rsidR="005F0946" w:rsidRDefault="005F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46" w:rsidRDefault="005F0946">
      <w:r>
        <w:separator/>
      </w:r>
    </w:p>
  </w:footnote>
  <w:footnote w:type="continuationSeparator" w:id="1">
    <w:p w:rsidR="005F0946" w:rsidRDefault="005F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46" w:rsidRDefault="005F0946" w:rsidP="008D7F1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F0946" w:rsidRDefault="005F0946" w:rsidP="0097260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1DB"/>
    <w:rsid w:val="00174842"/>
    <w:rsid w:val="004F070E"/>
    <w:rsid w:val="005F0946"/>
    <w:rsid w:val="00661219"/>
    <w:rsid w:val="00804D26"/>
    <w:rsid w:val="00837296"/>
    <w:rsid w:val="008D7F1F"/>
    <w:rsid w:val="008F701D"/>
    <w:rsid w:val="00972607"/>
    <w:rsid w:val="009B21DB"/>
    <w:rsid w:val="00BC3C13"/>
    <w:rsid w:val="00E57FE4"/>
    <w:rsid w:val="00F4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42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21D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B21D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B21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726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0CF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972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4A4140CB5573FFCB864FEB8FE98577672863B0BF5E89228FAD8C080C54389E48D93B3551E6577CC638C3714RBL2L" TargetMode="External"/><Relationship Id="rId13" Type="http://schemas.openxmlformats.org/officeDocument/2006/relationships/hyperlink" Target="consultantplus://offline/ref=A764A4140CB5573FFCB864FEB8FE98577672863B0BF5E99322F3DCC080C54389E48DR9L3L" TargetMode="External"/><Relationship Id="rId18" Type="http://schemas.openxmlformats.org/officeDocument/2006/relationships/hyperlink" Target="consultantplus://offline/ref=A764A4140CB5573FFCB864FEB8FE98577672863B0BF5E89E2FF8DDC080C54389E48D93B3551E6577CC638C3516RBL9L" TargetMode="External"/><Relationship Id="rId26" Type="http://schemas.openxmlformats.org/officeDocument/2006/relationships/hyperlink" Target="consultantplus://offline/ref=A764A4140CB5573FFCB864FEB8FE98577672863B0BF2EF9C2BFBD69D8ACD1A85E6R8L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64A4140CB5573FFCB864FEB8FE98577672863B0BF5E89228FAD8C080C54389E48D93B3551E6577CC638C3714RBL2L" TargetMode="External"/><Relationship Id="rId7" Type="http://schemas.openxmlformats.org/officeDocument/2006/relationships/hyperlink" Target="consultantplus://offline/ref=A764A4140CB5573FFCB864FEB8FE98577672863B0BF5E99F23FCD8C080C54389E48D93B3551E6577CC638C3714RBL2L" TargetMode="External"/><Relationship Id="rId12" Type="http://schemas.openxmlformats.org/officeDocument/2006/relationships/hyperlink" Target="consultantplus://offline/ref=A764A4140CB5573FFCB864FEB8FE98577672863B0BF5E99C29FDDCC080C54389E48DR9L3L" TargetMode="External"/><Relationship Id="rId17" Type="http://schemas.openxmlformats.org/officeDocument/2006/relationships/hyperlink" Target="consultantplus://offline/ref=A764A4140CB5573FFCB864FEB8FE98577672863B0BF5E89228FAD8C080C54389E48D93B3551E6577CC638C3714RBL2L" TargetMode="External"/><Relationship Id="rId25" Type="http://schemas.openxmlformats.org/officeDocument/2006/relationships/hyperlink" Target="consultantplus://offline/ref=A764A4140CB5573FFCB864FEB8FE98577672863B0BF2E99F2CFBD69D8ACD1A85E6R8L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64A4140CB5573FFCB864FEB8FE98577672863B0BF5E99A2CFEDBC080C54389E48D93B3551E6577CC638C3714RBL2L" TargetMode="External"/><Relationship Id="rId20" Type="http://schemas.openxmlformats.org/officeDocument/2006/relationships/hyperlink" Target="consultantplus://offline/ref=A764A4140CB5573FFCB864FEB8FE98577672863B0BF5E89228FAD8C080C54389E48D93B3551E6577CC638C3714RBL2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4A4140CB5573FFCB864FEB8FE98577672863B0BF6E4992CF8D69D8ACD1A85E68A9CEC42192C7BCD638A31R1L4L" TargetMode="External"/><Relationship Id="rId11" Type="http://schemas.openxmlformats.org/officeDocument/2006/relationships/hyperlink" Target="consultantplus://offline/ref=A764A4140CB5573FFCB864FEB8FE98577672863B0BF5E99322F3DCC080C54389E48DR9L3L" TargetMode="External"/><Relationship Id="rId24" Type="http://schemas.openxmlformats.org/officeDocument/2006/relationships/hyperlink" Target="consultantplus://offline/ref=A764A4140CB5573FFCB864FEB8FE98577672863B0BF5EF9A2FFAD5C080C54389E48DR9L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764A4140CB5573FFCB864FEB8FE98577672863B0BF5E99A2CFEDBC080C54389E48D93B3551E6577CC638C3714RBL2L" TargetMode="External"/><Relationship Id="rId23" Type="http://schemas.openxmlformats.org/officeDocument/2006/relationships/hyperlink" Target="consultantplus://offline/ref=A764A4140CB5573FFCB864FEB8FE98577672863B0BF5E89A2CFBDCC080C54389E48DR9L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64A4140CB5573FFCB864FEB8FE98577672863B0BF6ED9A2CFCD69D8ACD1A85E68A9CEC42192C7BCD638C36R1L6L" TargetMode="External"/><Relationship Id="rId19" Type="http://schemas.openxmlformats.org/officeDocument/2006/relationships/hyperlink" Target="consultantplus://offline/ref=A764A4140CB5573FFCB864FEB8FE98577672863B0BF5E89228FAD8C080C54389E48D93B3551E6577CC638C3714RBL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64A4140CB5573FFCB864FEB8FE98577672863B0BF5E9922FFCDFC080C54389E48D93B3551E6577CC638C3714RBL3L" TargetMode="External"/><Relationship Id="rId14" Type="http://schemas.openxmlformats.org/officeDocument/2006/relationships/hyperlink" Target="consultantplus://offline/ref=A764A4140CB5573FFCB864FEB8FE98577672863B0BF5E99C29FDDCC080C54389E48DR9L3L" TargetMode="External"/><Relationship Id="rId22" Type="http://schemas.openxmlformats.org/officeDocument/2006/relationships/hyperlink" Target="consultantplus://offline/ref=A764A4140CB5573FFCB864FEB8FE98577672863B0BF5E99A2CFEDBC080C54389E48D93B3551E6577CC638C3714RBL2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3214</Words>
  <Characters>18320</Characters>
  <Application>Microsoft Office Outlook</Application>
  <DocSecurity>0</DocSecurity>
  <Lines>0</Lines>
  <Paragraphs>0</Paragraphs>
  <ScaleCrop>false</ScaleCrop>
  <Company>БТЭУ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k14m4</dc:creator>
  <cp:keywords/>
  <dc:description/>
  <cp:lastModifiedBy>k14m4</cp:lastModifiedBy>
  <cp:revision>3</cp:revision>
  <dcterms:created xsi:type="dcterms:W3CDTF">2018-03-30T11:11:00Z</dcterms:created>
  <dcterms:modified xsi:type="dcterms:W3CDTF">2018-04-02T08:51:00Z</dcterms:modified>
</cp:coreProperties>
</file>