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</w:p>
    <w:p w:rsidR="00502E3B" w:rsidRPr="00745F09" w:rsidRDefault="00502E3B" w:rsidP="00502E3B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45F09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745F09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745F09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745F09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502E3B" w:rsidRPr="00745F09" w:rsidRDefault="00502E3B" w:rsidP="00502E3B">
      <w:pPr>
        <w:pStyle w:val="a3"/>
        <w:rPr>
          <w:rFonts w:ascii="Courier New" w:hAnsi="Courier New" w:cs="Courier New"/>
          <w:sz w:val="18"/>
          <w:szCs w:val="18"/>
        </w:rPr>
      </w:pPr>
      <w:r w:rsidRPr="00745F09">
        <w:rPr>
          <w:rFonts w:ascii="Courier New" w:hAnsi="Courier New" w:cs="Courier New"/>
          <w:sz w:val="18"/>
          <w:szCs w:val="18"/>
        </w:rPr>
        <w:t xml:space="preserve">                  об</w:t>
      </w:r>
      <w:r w:rsidR="00745F09"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Pr="00745F09">
        <w:rPr>
          <w:rFonts w:ascii="Courier New" w:hAnsi="Courier New" w:cs="Courier New"/>
          <w:sz w:val="18"/>
          <w:szCs w:val="18"/>
        </w:rPr>
        <w:t xml:space="preserve">3 курсе факультета коммерции и финансов                                                                                                      </w:t>
      </w:r>
    </w:p>
    <w:p w:rsidR="00502E3B" w:rsidRPr="00745F09" w:rsidRDefault="00502E3B" w:rsidP="00502E3B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45F09">
        <w:rPr>
          <w:rFonts w:ascii="Courier New" w:hAnsi="Courier New" w:cs="Courier New"/>
          <w:sz w:val="18"/>
          <w:szCs w:val="18"/>
        </w:rPr>
        <w:t xml:space="preserve">                  </w:t>
      </w:r>
      <w:r w:rsidRPr="00745F09">
        <w:rPr>
          <w:rFonts w:ascii="Courier New" w:hAnsi="Courier New" w:cs="Courier New"/>
          <w:b/>
          <w:sz w:val="18"/>
          <w:szCs w:val="18"/>
        </w:rPr>
        <w:t xml:space="preserve">специальности: 1-26 02 03    МАРКЕТИНГ                                                                   </w:t>
      </w:r>
    </w:p>
    <w:p w:rsidR="00502E3B" w:rsidRPr="00745F09" w:rsidRDefault="00502E3B" w:rsidP="00502E3B">
      <w:pPr>
        <w:pStyle w:val="a3"/>
        <w:rPr>
          <w:rFonts w:ascii="Courier New" w:hAnsi="Courier New" w:cs="Courier New"/>
          <w:i/>
          <w:sz w:val="18"/>
          <w:szCs w:val="18"/>
        </w:rPr>
      </w:pPr>
      <w:r w:rsidRPr="00745F09">
        <w:rPr>
          <w:rFonts w:ascii="Courier New" w:hAnsi="Courier New" w:cs="Courier New"/>
          <w:sz w:val="18"/>
          <w:szCs w:val="18"/>
        </w:rPr>
        <w:t xml:space="preserve">                  </w:t>
      </w:r>
      <w:r w:rsidRPr="00745F09">
        <w:rPr>
          <w:rFonts w:ascii="Courier New" w:hAnsi="Courier New" w:cs="Courier New"/>
          <w:i/>
          <w:sz w:val="18"/>
          <w:szCs w:val="18"/>
        </w:rPr>
        <w:t xml:space="preserve">специализации: 1-26 02 03 01 РЕКЛАМНАЯ ДЕЯТЕЛЬНОСТЬ                                                       </w:t>
      </w:r>
    </w:p>
    <w:p w:rsidR="00502E3B" w:rsidRPr="00745F09" w:rsidRDefault="00502E3B" w:rsidP="00502E3B">
      <w:pPr>
        <w:pStyle w:val="a3"/>
        <w:rPr>
          <w:rFonts w:ascii="Courier New" w:hAnsi="Courier New" w:cs="Courier New"/>
          <w:sz w:val="18"/>
          <w:szCs w:val="18"/>
        </w:rPr>
      </w:pPr>
      <w:r w:rsidRPr="00745F09">
        <w:rPr>
          <w:rFonts w:ascii="Courier New" w:hAnsi="Courier New" w:cs="Courier New"/>
          <w:sz w:val="18"/>
          <w:szCs w:val="18"/>
        </w:rPr>
        <w:t xml:space="preserve">       </w:t>
      </w:r>
      <w:r w:rsidR="00745F09">
        <w:rPr>
          <w:rFonts w:ascii="Courier New" w:hAnsi="Courier New" w:cs="Courier New"/>
          <w:sz w:val="18"/>
          <w:szCs w:val="18"/>
        </w:rPr>
        <w:t xml:space="preserve">           для студентов потока </w:t>
      </w:r>
      <w:proofErr w:type="spellStart"/>
      <w:r w:rsidR="00745F09">
        <w:rPr>
          <w:rFonts w:ascii="Courier New" w:hAnsi="Courier New" w:cs="Courier New"/>
          <w:sz w:val="18"/>
          <w:szCs w:val="18"/>
        </w:rPr>
        <w:t>Юсд</w:t>
      </w:r>
      <w:proofErr w:type="spellEnd"/>
      <w:r w:rsidR="00745F09">
        <w:rPr>
          <w:rFonts w:ascii="Courier New" w:hAnsi="Courier New" w:cs="Courier New"/>
          <w:sz w:val="18"/>
          <w:szCs w:val="18"/>
        </w:rPr>
        <w:t xml:space="preserve"> 3 на 2024/2025 </w:t>
      </w:r>
      <w:r w:rsidRPr="00745F09">
        <w:rPr>
          <w:rFonts w:ascii="Courier New" w:hAnsi="Courier New" w:cs="Courier New"/>
          <w:sz w:val="18"/>
          <w:szCs w:val="18"/>
        </w:rPr>
        <w:t>уч.</w:t>
      </w:r>
      <w:r w:rsidR="00745F09">
        <w:rPr>
          <w:rFonts w:ascii="Courier New" w:hAnsi="Courier New" w:cs="Courier New"/>
          <w:sz w:val="18"/>
          <w:szCs w:val="18"/>
        </w:rPr>
        <w:t xml:space="preserve"> </w:t>
      </w:r>
      <w:r w:rsidRPr="00745F09">
        <w:rPr>
          <w:rFonts w:ascii="Courier New" w:hAnsi="Courier New" w:cs="Courier New"/>
          <w:sz w:val="18"/>
          <w:szCs w:val="18"/>
        </w:rPr>
        <w:t>год</w:t>
      </w:r>
    </w:p>
    <w:p w:rsidR="00502E3B" w:rsidRPr="00745F09" w:rsidRDefault="00745F09" w:rsidP="00502E3B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502E3B" w:rsidRPr="00745F09">
        <w:rPr>
          <w:rFonts w:ascii="Courier New" w:hAnsi="Courier New" w:cs="Courier New"/>
          <w:b/>
          <w:sz w:val="18"/>
          <w:szCs w:val="18"/>
        </w:rPr>
        <w:t>Коли</w:t>
      </w:r>
      <w:r w:rsidRPr="00745F09">
        <w:rPr>
          <w:rFonts w:ascii="Courier New" w:hAnsi="Courier New" w:cs="Courier New"/>
          <w:b/>
          <w:sz w:val="18"/>
          <w:szCs w:val="18"/>
        </w:rPr>
        <w:t xml:space="preserve">чество студентов - </w:t>
      </w:r>
      <w:proofErr w:type="spellStart"/>
      <w:r w:rsidRPr="00745F09">
        <w:rPr>
          <w:rFonts w:ascii="Courier New" w:hAnsi="Courier New" w:cs="Courier New"/>
          <w:b/>
          <w:sz w:val="18"/>
          <w:szCs w:val="18"/>
        </w:rPr>
        <w:t>Юсд</w:t>
      </w:r>
      <w:proofErr w:type="spellEnd"/>
      <w:r w:rsidRPr="00745F09">
        <w:rPr>
          <w:rFonts w:ascii="Courier New" w:hAnsi="Courier New" w:cs="Courier New"/>
          <w:b/>
          <w:sz w:val="18"/>
          <w:szCs w:val="18"/>
        </w:rPr>
        <w:t xml:space="preserve"> 3 – 25 чел.  К</w:t>
      </w:r>
      <w:r w:rsidR="00502E3B" w:rsidRPr="00745F09">
        <w:rPr>
          <w:rFonts w:ascii="Courier New" w:hAnsi="Courier New" w:cs="Courier New"/>
          <w:b/>
          <w:sz w:val="18"/>
          <w:szCs w:val="18"/>
        </w:rPr>
        <w:t>ол</w:t>
      </w:r>
      <w:proofErr w:type="gramStart"/>
      <w:r w:rsidR="00502E3B" w:rsidRPr="00745F09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="00502E3B" w:rsidRPr="00745F0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502E3B" w:rsidRPr="00745F09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="00502E3B" w:rsidRPr="00745F09">
        <w:rPr>
          <w:rFonts w:ascii="Courier New" w:hAnsi="Courier New" w:cs="Courier New"/>
          <w:b/>
          <w:sz w:val="18"/>
          <w:szCs w:val="18"/>
        </w:rPr>
        <w:t>рупп -</w:t>
      </w:r>
      <w:r w:rsidRPr="00745F09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46230D">
        <w:rPr>
          <w:rFonts w:ascii="Courier New" w:hAnsi="Courier New" w:cs="Courier New"/>
          <w:sz w:val="12"/>
          <w:szCs w:val="12"/>
        </w:rPr>
        <w:t>т-</w:t>
      </w:r>
      <w:proofErr w:type="gramEnd"/>
      <w:r w:rsidRPr="0046230D">
        <w:rPr>
          <w:rFonts w:ascii="Courier New" w:hAnsi="Courier New" w:cs="Courier New"/>
          <w:sz w:val="12"/>
          <w:szCs w:val="12"/>
        </w:rPr>
        <w:t xml:space="preserve">│ Всего │В т/ч│  Межсессионный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46230D">
        <w:rPr>
          <w:rFonts w:ascii="Courier New" w:hAnsi="Courier New" w:cs="Courier New"/>
          <w:sz w:val="12"/>
          <w:szCs w:val="12"/>
        </w:rPr>
        <w:t>.</w:t>
      </w:r>
      <w:proofErr w:type="gramEnd"/>
      <w:r w:rsidRPr="0046230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46230D">
        <w:rPr>
          <w:rFonts w:ascii="Courier New" w:hAnsi="Courier New" w:cs="Courier New"/>
          <w:sz w:val="12"/>
          <w:szCs w:val="12"/>
        </w:rPr>
        <w:t>т</w:t>
      </w:r>
      <w:proofErr w:type="gramEnd"/>
      <w:r w:rsidRPr="0046230D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46230D">
        <w:rPr>
          <w:rFonts w:ascii="Courier New" w:hAnsi="Courier New" w:cs="Courier New"/>
          <w:sz w:val="12"/>
          <w:szCs w:val="12"/>
        </w:rPr>
        <w:t>и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>-</w:t>
      </w:r>
      <w:proofErr w:type="gramEnd"/>
      <w:r w:rsidRPr="0046230D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6230D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46230D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745F09">
        <w:rPr>
          <w:rFonts w:ascii="Courier New" w:hAnsi="Courier New" w:cs="Courier New"/>
          <w:sz w:val="12"/>
          <w:szCs w:val="12"/>
        </w:rPr>
        <w:t xml:space="preserve"> </w:t>
      </w:r>
      <w:r w:rsidRPr="0046230D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02E3B" w:rsidRPr="0046230D" w:rsidRDefault="00745F09" w:rsidP="00502E3B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Первая сессия:  Дней 6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07.10.2024 – 12.10</w:t>
      </w:r>
      <w:r w:rsidRPr="00C205E3">
        <w:rPr>
          <w:rFonts w:ascii="Courier New" w:hAnsi="Courier New" w:cs="Courier New"/>
          <w:b/>
          <w:sz w:val="18"/>
          <w:szCs w:val="18"/>
        </w:rPr>
        <w:t>.2024</w:t>
      </w:r>
      <w:r w:rsidRPr="00036231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502E3B" w:rsidRPr="0046230D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│   1│</w:t>
      </w:r>
      <w:r w:rsidRPr="00E940CB">
        <w:rPr>
          <w:rFonts w:ascii="Courier New" w:hAnsi="Courier New" w:cs="Courier New"/>
          <w:sz w:val="12"/>
          <w:szCs w:val="12"/>
        </w:rPr>
        <w:t>БЕНЧМАРКЕТИНГ                            ║      │       │     │                 │ 2.00│     │     ║     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│   2│МЕЖДУНАРОДНАЯ ЭКОНОМИКА                  ║      │       │     │                 │ 2.00│     │     ║       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E940C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 3│ИНФОРМАЦИОННЫЕ СИСТЕМЫ ОБЕСПЕЧЕНИЯ МАРКЕ ║      │       │     │                 │ 2.00│     │     ║     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│   4│МАРКЕТИНГ В ПРОМЫШЛЕННОСТИ               ║      │       │     │                 │ 2.00│     │     ║              │МАРКЕТ  │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E79F4" w:rsidRDefault="002E79F4" w:rsidP="00502E3B">
      <w:pPr>
        <w:pStyle w:val="a3"/>
        <w:rPr>
          <w:rFonts w:ascii="Courier New" w:hAnsi="Courier New" w:cs="Courier New"/>
          <w:sz w:val="12"/>
          <w:szCs w:val="12"/>
        </w:rPr>
      </w:pPr>
    </w:p>
    <w:p w:rsidR="006B278C" w:rsidRDefault="006B278C" w:rsidP="006B278C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2E79F4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4</w:t>
      </w:r>
      <w:r w:rsidRPr="00AE03A7">
        <w:rPr>
          <w:rFonts w:ascii="Courier New" w:hAnsi="Courier New" w:cs="Courier New"/>
          <w:b/>
          <w:sz w:val="12"/>
          <w:szCs w:val="12"/>
        </w:rPr>
        <w:t>-а</w:t>
      </w:r>
      <w:r>
        <w:rPr>
          <w:rFonts w:ascii="Courier New" w:hAnsi="Courier New" w:cs="Courier New"/>
          <w:b/>
          <w:sz w:val="12"/>
          <w:szCs w:val="12"/>
          <w:lang w:val="be-BY"/>
        </w:rPr>
        <w:t xml:space="preserve"> </w:t>
      </w:r>
      <w:r w:rsidRPr="00AE03A7">
        <w:rPr>
          <w:rFonts w:ascii="Courier New" w:hAnsi="Courier New" w:cs="Courier New"/>
          <w:b/>
          <w:sz w:val="12"/>
          <w:szCs w:val="12"/>
        </w:rPr>
        <w:t>КУРСОВАЯ ПО МОДУЛЮ</w:t>
      </w:r>
      <w:r w:rsidRPr="00AE03A7">
        <w:rPr>
          <w:rFonts w:ascii="Courier New" w:hAnsi="Courier New" w:cs="Courier New"/>
          <w:b/>
          <w:sz w:val="12"/>
          <w:szCs w:val="12"/>
          <w:lang w:val="be-BY"/>
        </w:rPr>
        <w:t xml:space="preserve"> “</w:t>
      </w:r>
      <w:r>
        <w:rPr>
          <w:rFonts w:ascii="Courier New" w:hAnsi="Courier New" w:cs="Courier New"/>
          <w:b/>
          <w:sz w:val="12"/>
          <w:szCs w:val="12"/>
          <w:lang w:val="be-BY"/>
        </w:rPr>
        <w:t>МАРКЕТИНГ В ОТРАСЛЯХ</w:t>
      </w:r>
      <w:r w:rsidR="002E79F4">
        <w:rPr>
          <w:rFonts w:ascii="Courier New" w:hAnsi="Courier New" w:cs="Courier New"/>
          <w:b/>
          <w:sz w:val="12"/>
          <w:szCs w:val="12"/>
          <w:lang w:val="be-BY"/>
        </w:rPr>
        <w:t xml:space="preserve"> </w:t>
      </w:r>
      <w:r>
        <w:rPr>
          <w:rFonts w:ascii="Courier New" w:hAnsi="Courier New" w:cs="Courier New"/>
          <w:b/>
          <w:sz w:val="12"/>
          <w:szCs w:val="12"/>
        </w:rPr>
        <w:t xml:space="preserve">║      │       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>
        <w:rPr>
          <w:rFonts w:ascii="Courier New" w:hAnsi="Courier New" w:cs="Courier New"/>
          <w:b/>
          <w:sz w:val="12"/>
          <w:szCs w:val="12"/>
        </w:rPr>
        <w:t xml:space="preserve">     │</w:t>
      </w:r>
      <w:r w:rsidRPr="00C722D0">
        <w:rPr>
          <w:rFonts w:ascii="Courier New" w:hAnsi="Courier New" w:cs="Courier New"/>
          <w:b/>
          <w:sz w:val="12"/>
          <w:szCs w:val="12"/>
          <w:u w:val="single"/>
        </w:rPr>
        <w:t>КОНСУЛЬТАЦИЯ ПО</w:t>
      </w:r>
      <w:r>
        <w:rPr>
          <w:rFonts w:ascii="Courier New" w:hAnsi="Courier New" w:cs="Courier New"/>
          <w:b/>
          <w:sz w:val="12"/>
          <w:szCs w:val="12"/>
        </w:rPr>
        <w:t xml:space="preserve">  </w:t>
      </w:r>
      <w:r w:rsidRPr="00AE03A7">
        <w:rPr>
          <w:rFonts w:ascii="Courier New" w:hAnsi="Courier New" w:cs="Courier New"/>
          <w:b/>
          <w:sz w:val="12"/>
          <w:szCs w:val="12"/>
        </w:rPr>
        <w:t xml:space="preserve">│     </w:t>
      </w:r>
      <w:proofErr w:type="spellStart"/>
      <w:r w:rsidR="002E79F4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="002E79F4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="002E79F4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="002E79F4">
        <w:rPr>
          <w:rFonts w:ascii="Courier New" w:hAnsi="Courier New" w:cs="Courier New"/>
          <w:b/>
          <w:sz w:val="12"/>
          <w:szCs w:val="12"/>
        </w:rPr>
        <w:t xml:space="preserve">     ║              │МАРКЕТ  </w:t>
      </w:r>
      <w:r w:rsidRPr="00AE03A7">
        <w:rPr>
          <w:rFonts w:ascii="Courier New" w:hAnsi="Courier New" w:cs="Courier New"/>
          <w:b/>
          <w:sz w:val="12"/>
          <w:szCs w:val="12"/>
        </w:rPr>
        <w:t>│</w:t>
      </w:r>
      <w:r w:rsidRPr="00F830B7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F830B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6B278C" w:rsidRPr="00C722D0" w:rsidRDefault="002E79F4" w:rsidP="006B278C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</w:t>
      </w:r>
      <w:r w:rsidRPr="002E79F4">
        <w:rPr>
          <w:rFonts w:ascii="Courier New" w:hAnsi="Courier New" w:cs="Courier New"/>
          <w:b/>
          <w:sz w:val="12"/>
          <w:szCs w:val="12"/>
        </w:rPr>
        <w:t xml:space="preserve">И </w:t>
      </w:r>
      <w:proofErr w:type="gramStart"/>
      <w:r w:rsidRPr="002E79F4">
        <w:rPr>
          <w:rFonts w:ascii="Courier New" w:hAnsi="Courier New" w:cs="Courier New"/>
          <w:b/>
          <w:sz w:val="12"/>
          <w:szCs w:val="12"/>
        </w:rPr>
        <w:t>СФЕРАХ</w:t>
      </w:r>
      <w:proofErr w:type="gramEnd"/>
      <w:r w:rsidRPr="002E79F4">
        <w:rPr>
          <w:rFonts w:ascii="Courier New" w:hAnsi="Courier New" w:cs="Courier New"/>
          <w:b/>
          <w:sz w:val="12"/>
          <w:szCs w:val="12"/>
        </w:rPr>
        <w:t xml:space="preserve"> ДЕЯТЕЛЬНОТИ»</w:t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 w:rsidR="006B278C">
        <w:rPr>
          <w:rFonts w:ascii="Courier New" w:hAnsi="Courier New" w:cs="Courier New"/>
          <w:sz w:val="12"/>
          <w:szCs w:val="12"/>
        </w:rPr>
        <w:t>КУРСОВОЙ РАБОТЕ НА 6</w:t>
      </w:r>
      <w:r w:rsidR="006B278C" w:rsidRPr="00C722D0">
        <w:rPr>
          <w:rFonts w:ascii="Courier New" w:hAnsi="Courier New" w:cs="Courier New"/>
          <w:sz w:val="12"/>
          <w:szCs w:val="12"/>
        </w:rPr>
        <w:t xml:space="preserve"> СЕМЕСТР</w:t>
      </w:r>
    </w:p>
    <w:p w:rsidR="006B278C" w:rsidRPr="00E940CB" w:rsidRDefault="006B278C" w:rsidP="00502E3B">
      <w:pPr>
        <w:pStyle w:val="a3"/>
        <w:rPr>
          <w:rFonts w:ascii="Courier New" w:hAnsi="Courier New" w:cs="Courier New"/>
          <w:sz w:val="12"/>
          <w:szCs w:val="12"/>
        </w:rPr>
      </w:pP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 5│МАРКЕТИНГ УСЛУГ                          ║      │       │     │                 │ 2.00│     │     ║     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 6│ПСИХОЛОГИЯ РЕКЛАМЫ                       ║      │       │     │                 │ 2.00│     │     ║     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 7│МАРКЕТИНГ ИННОВАЦИЙ                      ║      │       │     │                 │ 2.00│     │     ║     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│   8│БУХГАЛТЕРСКИЙ УЧЕТ                       ║      │       │     │                 │ 2.00│     │     ║       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940C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 9│ПРОТИВОДЕЙСТВИЕ КОРРУПЦИИ                ║      │     54│   34│                 │ 4.00│     │ 4.00║     зачет    │ПРАВ  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10│СОБЫТИЙНЫЙ МАРКЕТИНГ                     ║   3.0│    108│   34│                 │ 2.00│     │ 6.00║     зачет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│  11│ФИНАНСЫ ОРГАНИЗАЦИЙ                      ║   3.0│    108│   40│                 │ 2.00│     │ 4.00║     зачет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940C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12│ЭКОНОМИКА ОРГАНИЗАЦИИ (ПРЕДПРИЯТИЯ)      ║   3.0│    108│   46│           тест  │ 2.00│     │ 6.00║экзам         │ЭКТОРГ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13│ТЕХНОЛОГИИ ПРОИЗВОДСТВА РЕКЛАМНОГО ПРОДУ ║   3.0│    108│   72│           тест  │     │ 6.00│ 6.00║экзам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14│МАРКЕТИНГОВЫЕ ИССЛЕДОВАНИЯ И АНАЛИТИКА   ║   3.0│    110│   62│           тест  │ 2.00│ 6.00│ 6.00║экзам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15│МЕЖДУНАРОДНЫЙ МАРКЕТИНГ                  ║   3.0│    120│   32│           тест  │ 2.00│     │ 4.00║экзам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16│КОММЕРЧЕСКАЯ ДЕЯТЕЛЬНОСТЬ                ║   3.0│    120│   50│           тест  │ 4.00│     │ 8.00║экзам         │КОММЕР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17│МАРКЕТИНГ В ТОРГОВЛЕ                     ║   5.0│    180│   38│                 │ 2.00│     │ 6.00║     зачет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18│ЭКО-МАРКЕТИНГ                            ║   6.0│    216│   76│                 │ 4.00│     │ 6.00║     зачет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│40.00│12.00│56.00║              │      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02E3B" w:rsidRPr="00E940CB" w:rsidRDefault="00745F09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 </w:t>
      </w:r>
      <w:r w:rsidRPr="00E940CB">
        <w:rPr>
          <w:rFonts w:ascii="Courier New" w:hAnsi="Courier New" w:cs="Courier New"/>
          <w:b/>
          <w:sz w:val="18"/>
          <w:szCs w:val="18"/>
        </w:rPr>
        <w:t>Вторая сессия:  Дней 5</w:t>
      </w:r>
      <w:r w:rsidRPr="00E940CB">
        <w:rPr>
          <w:rFonts w:ascii="Courier New" w:hAnsi="Courier New" w:cs="Courier New"/>
          <w:b/>
          <w:sz w:val="18"/>
          <w:szCs w:val="18"/>
        </w:rPr>
        <w:tab/>
        <w:t xml:space="preserve">         16.12.2024 – 20.12.2024</w:t>
      </w:r>
      <w:r w:rsidRPr="00E940CB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E940C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</w:t>
      </w:r>
      <w:r w:rsidR="00502E3B" w:rsidRPr="00E940CB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19│БЕНЧМАРКЕТИНГ                            ║   3.0│    108│   18│                 │ 2.00│     │ 4.00║     зачет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20│ИНФОРМАЦИОННЫЕ СИСТЕМЫ ОБ</w:t>
      </w:r>
      <w:bookmarkStart w:id="0" w:name="_GoBack"/>
      <w:bookmarkEnd w:id="0"/>
      <w:r w:rsidRPr="00E940CB">
        <w:rPr>
          <w:rFonts w:ascii="Courier New" w:hAnsi="Courier New" w:cs="Courier New"/>
          <w:sz w:val="12"/>
          <w:szCs w:val="12"/>
        </w:rPr>
        <w:t>ЕСПЕЧЕНИЯ МАРКЕ ║   3.0│    108│   68│                 │     │14.00│     ║     зачет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21│МАРКЕТИНГ УСЛУГ                          ║   3.0│    108│   44│                 │ 2.00│     │ 6.00║     зачет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│  22│БУХГАЛТЕРСКИЙ УЧЕТ                       ║   3.0│    108│   54│                 │     │12.00│     ║     зачет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940C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23│ПСИХОЛОГИЯ РЕКЛАМЫ                       ║   3.0│    108│   40│           тест  │     │     │ 6.00║экзам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 xml:space="preserve">│  24│МЕЖДУНАРОДНАЯ ЭКОНОМИКА                  ║   3.0│    120│   52│                 │ 4.00│     │ 6.00║     зачет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E940CB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940CB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25│МАРКЕТИНГ В ПРОМЫШЛЕННОСТИ               ║   6.0│    216│   50│           тест  │ 2.00│     │ 6.00║экзам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26│МАРКЕТИНГ ИННОВАЦИЙ                      ║   6.0│    216│  100│           тест  │ 2.00│ 6.00│ 6.00║экзам         │МАРКЕТ  │       │</w:t>
      </w:r>
    </w:p>
    <w:p w:rsidR="00502E3B" w:rsidRPr="00E940CB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2E79F4" w:rsidRDefault="00502E3B" w:rsidP="00502E3B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E940CB">
        <w:rPr>
          <w:rFonts w:ascii="Courier New" w:hAnsi="Courier New" w:cs="Courier New"/>
          <w:sz w:val="12"/>
          <w:szCs w:val="12"/>
        </w:rPr>
        <w:t>│  27│</w:t>
      </w:r>
      <w:proofErr w:type="gramStart"/>
      <w:r w:rsidRPr="002E79F4">
        <w:rPr>
          <w:rFonts w:ascii="Courier New" w:hAnsi="Courier New" w:cs="Courier New"/>
          <w:b/>
          <w:sz w:val="12"/>
          <w:szCs w:val="12"/>
        </w:rPr>
        <w:t>КУРСОВАЯ</w:t>
      </w:r>
      <w:proofErr w:type="gramEnd"/>
      <w:r w:rsidRPr="002E79F4">
        <w:rPr>
          <w:rFonts w:ascii="Courier New" w:hAnsi="Courier New" w:cs="Courier New"/>
          <w:b/>
          <w:sz w:val="12"/>
          <w:szCs w:val="12"/>
        </w:rPr>
        <w:t xml:space="preserve"> ПО МОДУЛЮ</w:t>
      </w:r>
      <w:r w:rsidR="006B278C" w:rsidRPr="002E79F4">
        <w:rPr>
          <w:rFonts w:ascii="Courier New" w:hAnsi="Courier New" w:cs="Courier New"/>
          <w:b/>
          <w:sz w:val="12"/>
          <w:szCs w:val="12"/>
        </w:rPr>
        <w:t xml:space="preserve"> «МАРКЕТИНГ В ОТРАСЛЯХ </w:t>
      </w:r>
      <w:r w:rsidRPr="002E79F4">
        <w:rPr>
          <w:rFonts w:ascii="Courier New" w:hAnsi="Courier New" w:cs="Courier New"/>
          <w:b/>
          <w:sz w:val="12"/>
          <w:szCs w:val="12"/>
        </w:rPr>
        <w:t xml:space="preserve">║      │       </w:t>
      </w:r>
      <w:proofErr w:type="spellStart"/>
      <w:r w:rsidRPr="002E79F4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2E79F4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Pr="002E79F4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2E79F4">
        <w:rPr>
          <w:rFonts w:ascii="Courier New" w:hAnsi="Courier New" w:cs="Courier New"/>
          <w:b/>
          <w:sz w:val="12"/>
          <w:szCs w:val="12"/>
        </w:rPr>
        <w:t xml:space="preserve">        курсовая │     │     │     ║              │МАРКЕТ  │       </w:t>
      </w:r>
      <w:proofErr w:type="spellStart"/>
      <w:r w:rsidRPr="002E79F4">
        <w:rPr>
          <w:rFonts w:ascii="Courier New" w:hAnsi="Courier New" w:cs="Courier New"/>
          <w:b/>
          <w:sz w:val="12"/>
          <w:szCs w:val="12"/>
        </w:rPr>
        <w:t>│</w:t>
      </w:r>
      <w:proofErr w:type="spellEnd"/>
    </w:p>
    <w:p w:rsidR="006B278C" w:rsidRPr="002E79F4" w:rsidRDefault="006B278C" w:rsidP="00502E3B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2E79F4">
        <w:rPr>
          <w:rFonts w:ascii="Courier New" w:hAnsi="Courier New" w:cs="Courier New"/>
          <w:b/>
          <w:sz w:val="12"/>
          <w:szCs w:val="12"/>
        </w:rPr>
        <w:t xml:space="preserve">                         И </w:t>
      </w:r>
      <w:proofErr w:type="gramStart"/>
      <w:r w:rsidRPr="002E79F4">
        <w:rPr>
          <w:rFonts w:ascii="Courier New" w:hAnsi="Courier New" w:cs="Courier New"/>
          <w:b/>
          <w:sz w:val="12"/>
          <w:szCs w:val="12"/>
        </w:rPr>
        <w:t>СФЕРАХ</w:t>
      </w:r>
      <w:proofErr w:type="gramEnd"/>
      <w:r w:rsidRPr="002E79F4">
        <w:rPr>
          <w:rFonts w:ascii="Courier New" w:hAnsi="Courier New" w:cs="Courier New"/>
          <w:b/>
          <w:sz w:val="12"/>
          <w:szCs w:val="12"/>
        </w:rPr>
        <w:t xml:space="preserve"> ДЕЯТЕЛЬНОСТИ»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│12.00│32.00│34.00║              │        │       │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│52.00│44.00│90.00║              │        │       │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  <w:r w:rsidRPr="0046230D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745F09" w:rsidTr="007B553B">
        <w:tc>
          <w:tcPr>
            <w:tcW w:w="435" w:type="dxa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745F09" w:rsidRPr="006125B3" w:rsidRDefault="00745F09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маркетинга</w:t>
            </w:r>
          </w:p>
          <w:p w:rsidR="00745F09" w:rsidRPr="006125B3" w:rsidRDefault="00745F09" w:rsidP="007B553B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745F09" w:rsidTr="007B553B">
        <w:tc>
          <w:tcPr>
            <w:tcW w:w="435" w:type="dxa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745F09" w:rsidRPr="006125B3" w:rsidRDefault="00745F09" w:rsidP="007B553B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03.04.2025</w:t>
            </w:r>
          </w:p>
        </w:tc>
      </w:tr>
      <w:tr w:rsidR="00745F09" w:rsidTr="007B553B">
        <w:tc>
          <w:tcPr>
            <w:tcW w:w="435" w:type="dxa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745F09" w:rsidRPr="006125B3" w:rsidRDefault="00745F09" w:rsidP="007B553B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07.04.2025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08.04.2025</w:t>
            </w:r>
          </w:p>
        </w:tc>
      </w:tr>
      <w:tr w:rsidR="00745F09" w:rsidTr="007B553B">
        <w:tc>
          <w:tcPr>
            <w:tcW w:w="435" w:type="dxa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745F09" w:rsidRPr="006125B3" w:rsidRDefault="00745F09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745F09" w:rsidRPr="006125B3" w:rsidRDefault="00745F09" w:rsidP="007B553B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18.06.2025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19.06.2025</w:t>
            </w:r>
          </w:p>
        </w:tc>
      </w:tr>
    </w:tbl>
    <w:p w:rsidR="00745F09" w:rsidRDefault="00745F09" w:rsidP="00745F0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78C" w:rsidRPr="006B278C" w:rsidRDefault="006B278C" w:rsidP="006B278C">
      <w:pPr>
        <w:pStyle w:val="a3"/>
        <w:spacing w:line="220" w:lineRule="exact"/>
        <w:jc w:val="both"/>
        <w:rPr>
          <w:rFonts w:ascii="Times New Roman" w:hAnsi="Times New Roman"/>
          <w:sz w:val="20"/>
          <w:szCs w:val="20"/>
        </w:rPr>
      </w:pPr>
      <w:r w:rsidRPr="006B278C">
        <w:rPr>
          <w:rFonts w:ascii="Times New Roman" w:hAnsi="Times New Roman"/>
          <w:sz w:val="20"/>
          <w:szCs w:val="20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Теоретическое обучение должно быть закрыто до начала практики.</w:t>
      </w:r>
    </w:p>
    <w:p w:rsidR="00745F09" w:rsidRDefault="00745F09" w:rsidP="00745F09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p w:rsidR="00745F09" w:rsidRDefault="00745F09" w:rsidP="00745F09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745F09" w:rsidRPr="00036231" w:rsidRDefault="00745F09" w:rsidP="00745F09">
      <w:pPr>
        <w:pStyle w:val="a3"/>
        <w:rPr>
          <w:rFonts w:ascii="Courier New" w:hAnsi="Courier New" w:cs="Courier New"/>
          <w:sz w:val="12"/>
          <w:szCs w:val="12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 </w:t>
      </w:r>
    </w:p>
    <w:p w:rsidR="00502E3B" w:rsidRPr="0046230D" w:rsidRDefault="00502E3B" w:rsidP="00502E3B">
      <w:pPr>
        <w:pStyle w:val="a3"/>
        <w:rPr>
          <w:rFonts w:ascii="Courier New" w:hAnsi="Courier New" w:cs="Courier New"/>
          <w:sz w:val="12"/>
          <w:szCs w:val="12"/>
        </w:rPr>
      </w:pPr>
    </w:p>
    <w:sectPr w:rsidR="00502E3B" w:rsidRPr="0046230D" w:rsidSect="00462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2E79F4"/>
    <w:rsid w:val="0046230D"/>
    <w:rsid w:val="00502E3B"/>
    <w:rsid w:val="006B278C"/>
    <w:rsid w:val="00745F09"/>
    <w:rsid w:val="0079142E"/>
    <w:rsid w:val="00896F44"/>
    <w:rsid w:val="00CF2C7C"/>
    <w:rsid w:val="00D30002"/>
    <w:rsid w:val="00E940CB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56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5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7</cp:revision>
  <dcterms:created xsi:type="dcterms:W3CDTF">2024-02-17T12:56:00Z</dcterms:created>
  <dcterms:modified xsi:type="dcterms:W3CDTF">2024-04-09T15:29:00Z</dcterms:modified>
</cp:coreProperties>
</file>