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4" w:type="dxa"/>
        <w:tblLayout w:type="fixed"/>
        <w:tblLook w:val="0000"/>
      </w:tblPr>
      <w:tblGrid>
        <w:gridCol w:w="5508"/>
        <w:gridCol w:w="9856"/>
      </w:tblGrid>
      <w:tr w:rsidR="009B3C1B" w:rsidRPr="00052E98" w:rsidTr="009B3C1B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5508" w:type="dxa"/>
          </w:tcPr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«Белорусский </w:t>
            </w:r>
            <w:proofErr w:type="spellStart"/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торгово</w:t>
            </w:r>
            <w:proofErr w:type="spellEnd"/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экономический университет </w:t>
            </w:r>
          </w:p>
          <w:p w:rsidR="009B3C1B" w:rsidRPr="009B3C1B" w:rsidRDefault="009B3C1B" w:rsidP="009B3C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потребительской коопер</w:t>
            </w: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ции»</w:t>
            </w:r>
          </w:p>
        </w:tc>
        <w:tc>
          <w:tcPr>
            <w:tcW w:w="9856" w:type="dxa"/>
          </w:tcPr>
          <w:p w:rsidR="009B3C1B" w:rsidRPr="009B3C1B" w:rsidRDefault="009B3C1B" w:rsidP="009B3C1B">
            <w:pPr>
              <w:tabs>
                <w:tab w:val="center" w:pos="2213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B3C1B" w:rsidRDefault="009B3C1B" w:rsidP="009B3C1B">
            <w:pPr>
              <w:tabs>
                <w:tab w:val="center" w:pos="2213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</w:p>
          <w:p w:rsidR="009B3C1B" w:rsidRPr="009B3C1B" w:rsidRDefault="009B3C1B" w:rsidP="009B3C1B">
            <w:pPr>
              <w:tabs>
                <w:tab w:val="center" w:pos="2213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маркетинга</w:t>
            </w:r>
          </w:p>
          <w:p w:rsidR="009B3C1B" w:rsidRPr="009B3C1B" w:rsidRDefault="009B3C1B" w:rsidP="009B3C1B">
            <w:pPr>
              <w:tabs>
                <w:tab w:val="center" w:pos="2213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Т.Н.Байбардина</w:t>
            </w:r>
            <w:proofErr w:type="spellEnd"/>
          </w:p>
          <w:p w:rsidR="009B3C1B" w:rsidRPr="009B3C1B" w:rsidRDefault="009B3C1B" w:rsidP="009B3C1B">
            <w:pPr>
              <w:tabs>
                <w:tab w:val="center" w:pos="2213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9B3C1B" w:rsidTr="009B3C1B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508" w:type="dxa"/>
          </w:tcPr>
          <w:p w:rsidR="009B3C1B" w:rsidRPr="009B3C1B" w:rsidRDefault="009B3C1B" w:rsidP="009B3C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Кафедра маркетинга</w:t>
            </w:r>
          </w:p>
        </w:tc>
        <w:tc>
          <w:tcPr>
            <w:tcW w:w="9856" w:type="dxa"/>
          </w:tcPr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C1B" w:rsidTr="009B3C1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508" w:type="dxa"/>
          </w:tcPr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9856" w:type="dxa"/>
          </w:tcPr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C1B" w:rsidTr="009B3C1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508" w:type="dxa"/>
          </w:tcPr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№___________</w:t>
            </w:r>
          </w:p>
        </w:tc>
        <w:tc>
          <w:tcPr>
            <w:tcW w:w="9856" w:type="dxa"/>
          </w:tcPr>
          <w:p w:rsidR="009B3C1B" w:rsidRPr="009B3C1B" w:rsidRDefault="009B3C1B" w:rsidP="009B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C1B" w:rsidTr="009B3C1B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5508" w:type="dxa"/>
          </w:tcPr>
          <w:p w:rsidR="009B3C1B" w:rsidRPr="009B3C1B" w:rsidRDefault="009B3C1B" w:rsidP="005D24E5">
            <w:pPr>
              <w:spacing w:line="2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B3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омель </w:t>
            </w:r>
          </w:p>
          <w:p w:rsidR="009B3C1B" w:rsidRDefault="009B3C1B" w:rsidP="005D24E5">
            <w:pPr>
              <w:pStyle w:val="a3"/>
              <w:spacing w:line="280" w:lineRule="exact"/>
              <w:jc w:val="left"/>
              <w:rPr>
                <w:bCs/>
                <w:sz w:val="28"/>
                <w:szCs w:val="28"/>
              </w:rPr>
            </w:pPr>
            <w:r w:rsidRPr="009B3C1B">
              <w:rPr>
                <w:bCs/>
                <w:sz w:val="28"/>
                <w:szCs w:val="28"/>
              </w:rPr>
              <w:t xml:space="preserve">курсовых работ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B3C1B">
              <w:rPr>
                <w:bCs/>
                <w:sz w:val="28"/>
                <w:szCs w:val="28"/>
              </w:rPr>
              <w:t xml:space="preserve">для студентов </w:t>
            </w:r>
            <w:r>
              <w:rPr>
                <w:bCs/>
                <w:sz w:val="28"/>
                <w:szCs w:val="28"/>
              </w:rPr>
              <w:t>углубленного высшего образования</w:t>
            </w:r>
          </w:p>
          <w:p w:rsidR="009B3C1B" w:rsidRPr="009B3C1B" w:rsidRDefault="009B3C1B" w:rsidP="005D24E5">
            <w:pPr>
              <w:pStyle w:val="a3"/>
              <w:spacing w:line="280" w:lineRule="exact"/>
              <w:jc w:val="left"/>
              <w:rPr>
                <w:sz w:val="28"/>
                <w:szCs w:val="28"/>
              </w:rPr>
            </w:pPr>
            <w:r w:rsidRPr="009B3C1B">
              <w:rPr>
                <w:bCs/>
                <w:sz w:val="28"/>
                <w:szCs w:val="28"/>
              </w:rPr>
              <w:t xml:space="preserve">специальности </w:t>
            </w:r>
            <w:r w:rsidRPr="009B3C1B">
              <w:rPr>
                <w:sz w:val="28"/>
                <w:szCs w:val="28"/>
              </w:rPr>
              <w:t xml:space="preserve">«Маркетинг» </w:t>
            </w:r>
          </w:p>
          <w:p w:rsidR="009B3C1B" w:rsidRPr="00A90A90" w:rsidRDefault="009B3C1B" w:rsidP="009B3C1B">
            <w:pPr>
              <w:spacing w:line="280" w:lineRule="exact"/>
              <w:rPr>
                <w:rFonts w:ascii="Calibri" w:eastAsia="Times New Roman" w:hAnsi="Calibri" w:cs="Times New Roman"/>
                <w:szCs w:val="28"/>
              </w:rPr>
            </w:pPr>
          </w:p>
        </w:tc>
        <w:tc>
          <w:tcPr>
            <w:tcW w:w="9856" w:type="dxa"/>
          </w:tcPr>
          <w:p w:rsidR="009B3C1B" w:rsidRDefault="009B3C1B" w:rsidP="005D24E5">
            <w:pPr>
              <w:spacing w:line="280" w:lineRule="exact"/>
              <w:rPr>
                <w:rFonts w:ascii="Calibri" w:eastAsia="Times New Roman" w:hAnsi="Calibri" w:cs="Times New Roman"/>
                <w:szCs w:val="28"/>
              </w:rPr>
            </w:pPr>
          </w:p>
        </w:tc>
      </w:tr>
    </w:tbl>
    <w:p w:rsidR="004E0230" w:rsidRPr="0095515C" w:rsidRDefault="004E0230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1.</w:t>
      </w:r>
      <w:r w:rsidR="004F3872" w:rsidRPr="0095515C">
        <w:rPr>
          <w:rFonts w:ascii="Times New Roman" w:hAnsi="Times New Roman" w:cs="Times New Roman"/>
          <w:sz w:val="26"/>
          <w:szCs w:val="26"/>
        </w:rPr>
        <w:t> </w:t>
      </w:r>
      <w:r w:rsidRPr="0095515C">
        <w:rPr>
          <w:rFonts w:ascii="Times New Roman" w:hAnsi="Times New Roman" w:cs="Times New Roman"/>
          <w:sz w:val="26"/>
          <w:szCs w:val="26"/>
        </w:rPr>
        <w:t>Тенденции и перспективы развития системы высшего образования Республики Беларусь в современных условиях.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2. Тенденции и перспективы развития магистерского образования в Республики  Беларусь в условиях трансформации современной экономики и общества.</w:t>
      </w:r>
    </w:p>
    <w:p w:rsidR="004E0230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</w:t>
      </w:r>
      <w:r w:rsidR="004E0230" w:rsidRPr="0095515C">
        <w:rPr>
          <w:rFonts w:ascii="Times New Roman" w:hAnsi="Times New Roman" w:cs="Times New Roman"/>
          <w:sz w:val="26"/>
          <w:szCs w:val="26"/>
        </w:rPr>
        <w:t>.</w:t>
      </w:r>
      <w:r w:rsidRPr="0095515C">
        <w:rPr>
          <w:rFonts w:ascii="Times New Roman" w:hAnsi="Times New Roman" w:cs="Times New Roman"/>
          <w:sz w:val="26"/>
          <w:szCs w:val="26"/>
        </w:rPr>
        <w:t> </w:t>
      </w:r>
      <w:r w:rsidR="004E0230" w:rsidRPr="0095515C">
        <w:rPr>
          <w:rFonts w:ascii="Times New Roman" w:hAnsi="Times New Roman" w:cs="Times New Roman"/>
          <w:sz w:val="26"/>
          <w:szCs w:val="26"/>
        </w:rPr>
        <w:t xml:space="preserve">Особенности маркетингового образования в современном информационном обществе. </w:t>
      </w:r>
    </w:p>
    <w:p w:rsidR="004E0230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4</w:t>
      </w:r>
      <w:r w:rsidR="004E0230" w:rsidRPr="0095515C">
        <w:rPr>
          <w:rFonts w:ascii="Times New Roman" w:hAnsi="Times New Roman" w:cs="Times New Roman"/>
          <w:sz w:val="26"/>
          <w:szCs w:val="26"/>
        </w:rPr>
        <w:t xml:space="preserve">. Современные аспекты развития маркетинга и их влияние на формирование общества. </w:t>
      </w:r>
    </w:p>
    <w:p w:rsidR="004E0230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5</w:t>
      </w:r>
      <w:r w:rsidR="004E0230" w:rsidRPr="0095515C">
        <w:rPr>
          <w:rFonts w:ascii="Times New Roman" w:hAnsi="Times New Roman" w:cs="Times New Roman"/>
          <w:sz w:val="26"/>
          <w:szCs w:val="26"/>
        </w:rPr>
        <w:t xml:space="preserve">.Трансформация  маркетинга в условиях </w:t>
      </w:r>
      <w:proofErr w:type="spellStart"/>
      <w:r w:rsidR="004E0230" w:rsidRPr="0095515C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4E0230" w:rsidRPr="009551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230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6</w:t>
      </w:r>
      <w:r w:rsidR="004E0230" w:rsidRPr="0095515C">
        <w:rPr>
          <w:rFonts w:ascii="Times New Roman" w:hAnsi="Times New Roman" w:cs="Times New Roman"/>
          <w:sz w:val="26"/>
          <w:szCs w:val="26"/>
        </w:rPr>
        <w:t xml:space="preserve">. Использование цифровых технологий маркетинга в продвижении услуг в современном обществе. </w:t>
      </w:r>
    </w:p>
    <w:p w:rsidR="004E0230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7</w:t>
      </w:r>
      <w:r w:rsidR="004E0230" w:rsidRPr="0095515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4E0230" w:rsidRPr="0095515C">
        <w:rPr>
          <w:rFonts w:ascii="Times New Roman" w:hAnsi="Times New Roman" w:cs="Times New Roman"/>
          <w:sz w:val="26"/>
          <w:szCs w:val="26"/>
        </w:rPr>
        <w:t>Технологизация</w:t>
      </w:r>
      <w:proofErr w:type="spellEnd"/>
      <w:r w:rsidR="004E0230" w:rsidRPr="0095515C">
        <w:rPr>
          <w:rFonts w:ascii="Times New Roman" w:hAnsi="Times New Roman" w:cs="Times New Roman"/>
          <w:sz w:val="26"/>
          <w:szCs w:val="26"/>
        </w:rPr>
        <w:t xml:space="preserve"> управления маркетингом.</w:t>
      </w:r>
    </w:p>
    <w:p w:rsidR="004E0230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8</w:t>
      </w:r>
      <w:r w:rsidR="004E0230" w:rsidRPr="0095515C">
        <w:rPr>
          <w:rFonts w:ascii="Times New Roman" w:hAnsi="Times New Roman" w:cs="Times New Roman"/>
          <w:sz w:val="26"/>
          <w:szCs w:val="26"/>
        </w:rPr>
        <w:t xml:space="preserve">. Этика маркетинга в современном обществе. 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9. Анализ рынка рекламных услуг в Республике Беларусь.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 xml:space="preserve">10. Формирование рынка </w:t>
      </w:r>
      <w:proofErr w:type="spellStart"/>
      <w:r w:rsidRPr="0095515C">
        <w:rPr>
          <w:rFonts w:ascii="Times New Roman" w:hAnsi="Times New Roman" w:cs="Times New Roman"/>
          <w:sz w:val="26"/>
          <w:szCs w:val="26"/>
        </w:rPr>
        <w:t>ритейла</w:t>
      </w:r>
      <w:proofErr w:type="spellEnd"/>
      <w:r w:rsidRPr="0095515C">
        <w:rPr>
          <w:rFonts w:ascii="Times New Roman" w:hAnsi="Times New Roman" w:cs="Times New Roman"/>
          <w:sz w:val="26"/>
          <w:szCs w:val="26"/>
        </w:rPr>
        <w:t xml:space="preserve">  Республики  Беларусь в условиях </w:t>
      </w:r>
      <w:proofErr w:type="spellStart"/>
      <w:r w:rsidR="00AE360E" w:rsidRPr="0095515C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AE360E" w:rsidRPr="0095515C">
        <w:rPr>
          <w:rFonts w:ascii="Times New Roman" w:hAnsi="Times New Roman" w:cs="Times New Roman"/>
          <w:sz w:val="26"/>
          <w:szCs w:val="26"/>
        </w:rPr>
        <w:t xml:space="preserve"> </w:t>
      </w:r>
      <w:r w:rsidRPr="0095515C">
        <w:rPr>
          <w:rFonts w:ascii="Times New Roman" w:hAnsi="Times New Roman" w:cs="Times New Roman"/>
          <w:sz w:val="26"/>
          <w:szCs w:val="26"/>
        </w:rPr>
        <w:t xml:space="preserve"> общества.</w:t>
      </w:r>
    </w:p>
    <w:p w:rsidR="003F5E88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11</w:t>
      </w:r>
      <w:r w:rsidR="003F5E88" w:rsidRPr="0095515C">
        <w:rPr>
          <w:rFonts w:ascii="Times New Roman" w:hAnsi="Times New Roman" w:cs="Times New Roman"/>
          <w:sz w:val="26"/>
          <w:szCs w:val="26"/>
        </w:rPr>
        <w:t>.</w:t>
      </w:r>
      <w:r w:rsidRPr="0095515C">
        <w:rPr>
          <w:rFonts w:ascii="Times New Roman" w:hAnsi="Times New Roman" w:cs="Times New Roman"/>
          <w:sz w:val="26"/>
          <w:szCs w:val="26"/>
        </w:rPr>
        <w:t> </w:t>
      </w:r>
      <w:r w:rsidR="003F5E88" w:rsidRPr="0095515C">
        <w:rPr>
          <w:rFonts w:ascii="Times New Roman" w:hAnsi="Times New Roman" w:cs="Times New Roman"/>
          <w:sz w:val="26"/>
          <w:szCs w:val="26"/>
        </w:rPr>
        <w:t xml:space="preserve">Исследование поведения потребителя в условиях </w:t>
      </w:r>
      <w:proofErr w:type="spellStart"/>
      <w:r w:rsidR="00AE360E" w:rsidRPr="0095515C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AE360E" w:rsidRPr="0095515C">
        <w:rPr>
          <w:rFonts w:ascii="Times New Roman" w:hAnsi="Times New Roman" w:cs="Times New Roman"/>
          <w:sz w:val="26"/>
          <w:szCs w:val="26"/>
        </w:rPr>
        <w:t xml:space="preserve"> </w:t>
      </w:r>
      <w:r w:rsidR="00234DE7" w:rsidRPr="0095515C">
        <w:rPr>
          <w:rFonts w:ascii="Times New Roman" w:hAnsi="Times New Roman" w:cs="Times New Roman"/>
          <w:sz w:val="26"/>
          <w:szCs w:val="26"/>
        </w:rPr>
        <w:t>общества.</w:t>
      </w:r>
    </w:p>
    <w:p w:rsidR="00234DE7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12</w:t>
      </w:r>
      <w:r w:rsidR="00234DE7" w:rsidRPr="0095515C">
        <w:rPr>
          <w:rFonts w:ascii="Times New Roman" w:hAnsi="Times New Roman" w:cs="Times New Roman"/>
          <w:sz w:val="26"/>
          <w:szCs w:val="26"/>
        </w:rPr>
        <w:t>. Влияние маркетинга на общественные движения в современном мире.</w:t>
      </w:r>
    </w:p>
    <w:p w:rsidR="00234DE7" w:rsidRPr="0095515C" w:rsidRDefault="00234DE7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</w:t>
      </w:r>
      <w:r w:rsidR="004F3872" w:rsidRPr="0095515C">
        <w:rPr>
          <w:rFonts w:ascii="Times New Roman" w:hAnsi="Times New Roman" w:cs="Times New Roman"/>
          <w:sz w:val="26"/>
          <w:szCs w:val="26"/>
        </w:rPr>
        <w:t>3</w:t>
      </w:r>
      <w:r w:rsidRPr="0095515C">
        <w:rPr>
          <w:rFonts w:ascii="Times New Roman" w:hAnsi="Times New Roman" w:cs="Times New Roman"/>
          <w:sz w:val="26"/>
          <w:szCs w:val="26"/>
        </w:rPr>
        <w:t>.</w:t>
      </w:r>
      <w:r w:rsidR="004F3872" w:rsidRPr="0095515C">
        <w:rPr>
          <w:rFonts w:ascii="Times New Roman" w:hAnsi="Times New Roman" w:cs="Times New Roman"/>
          <w:sz w:val="26"/>
          <w:szCs w:val="26"/>
        </w:rPr>
        <w:t> </w:t>
      </w:r>
      <w:r w:rsidRPr="0095515C">
        <w:rPr>
          <w:rFonts w:ascii="Times New Roman" w:hAnsi="Times New Roman" w:cs="Times New Roman"/>
          <w:sz w:val="26"/>
          <w:szCs w:val="26"/>
        </w:rPr>
        <w:t xml:space="preserve">Методологические проблемы организации управления в условиях </w:t>
      </w:r>
      <w:proofErr w:type="spellStart"/>
      <w:r w:rsidRPr="0095515C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Pr="009551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4DE7" w:rsidRPr="0095515C" w:rsidRDefault="00234DE7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</w:t>
      </w:r>
      <w:r w:rsidR="004F3872" w:rsidRPr="0095515C">
        <w:rPr>
          <w:rFonts w:ascii="Times New Roman" w:hAnsi="Times New Roman" w:cs="Times New Roman"/>
          <w:sz w:val="26"/>
          <w:szCs w:val="26"/>
        </w:rPr>
        <w:t>4</w:t>
      </w:r>
      <w:r w:rsidRPr="0095515C">
        <w:rPr>
          <w:rFonts w:ascii="Times New Roman" w:hAnsi="Times New Roman" w:cs="Times New Roman"/>
          <w:sz w:val="26"/>
          <w:szCs w:val="26"/>
        </w:rPr>
        <w:t xml:space="preserve">. Использование инструментов </w:t>
      </w:r>
      <w:proofErr w:type="spellStart"/>
      <w:r w:rsidRPr="0095515C">
        <w:rPr>
          <w:rFonts w:ascii="Times New Roman" w:hAnsi="Times New Roman" w:cs="Times New Roman"/>
          <w:sz w:val="26"/>
          <w:szCs w:val="26"/>
        </w:rPr>
        <w:t>нейромаркетинга</w:t>
      </w:r>
      <w:proofErr w:type="spellEnd"/>
      <w:r w:rsidRPr="0095515C">
        <w:rPr>
          <w:rFonts w:ascii="Times New Roman" w:hAnsi="Times New Roman" w:cs="Times New Roman"/>
          <w:sz w:val="26"/>
          <w:szCs w:val="26"/>
        </w:rPr>
        <w:t xml:space="preserve"> в сфере услуг.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15. Использование инструментов психологического воздействия маркетинга на потребителя.</w:t>
      </w:r>
    </w:p>
    <w:p w:rsidR="00234DE7" w:rsidRPr="0095515C" w:rsidRDefault="00234DE7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</w:t>
      </w:r>
      <w:r w:rsidR="004F3872" w:rsidRPr="0095515C">
        <w:rPr>
          <w:rFonts w:ascii="Times New Roman" w:hAnsi="Times New Roman" w:cs="Times New Roman"/>
          <w:sz w:val="26"/>
          <w:szCs w:val="26"/>
        </w:rPr>
        <w:t>6</w:t>
      </w:r>
      <w:r w:rsidRPr="0095515C">
        <w:rPr>
          <w:rFonts w:ascii="Times New Roman" w:hAnsi="Times New Roman" w:cs="Times New Roman"/>
          <w:sz w:val="26"/>
          <w:szCs w:val="26"/>
        </w:rPr>
        <w:t>. Маркетинг как г</w:t>
      </w:r>
      <w:r w:rsidR="004F3872" w:rsidRPr="0095515C">
        <w:rPr>
          <w:rFonts w:ascii="Times New Roman" w:hAnsi="Times New Roman" w:cs="Times New Roman"/>
          <w:sz w:val="26"/>
          <w:szCs w:val="26"/>
        </w:rPr>
        <w:t xml:space="preserve">арант </w:t>
      </w:r>
      <w:r w:rsidRPr="0095515C">
        <w:rPr>
          <w:rFonts w:ascii="Times New Roman" w:hAnsi="Times New Roman" w:cs="Times New Roman"/>
          <w:sz w:val="26"/>
          <w:szCs w:val="26"/>
        </w:rPr>
        <w:t>повышения конкурентоспособности организации.</w:t>
      </w:r>
    </w:p>
    <w:p w:rsidR="00234DE7" w:rsidRPr="0095515C" w:rsidRDefault="00234DE7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</w:t>
      </w:r>
      <w:r w:rsidR="004F3872" w:rsidRPr="0095515C">
        <w:rPr>
          <w:rFonts w:ascii="Times New Roman" w:hAnsi="Times New Roman" w:cs="Times New Roman"/>
          <w:sz w:val="26"/>
          <w:szCs w:val="26"/>
        </w:rPr>
        <w:t>7</w:t>
      </w:r>
      <w:r w:rsidRPr="0095515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5515C">
        <w:rPr>
          <w:rFonts w:ascii="Times New Roman" w:hAnsi="Times New Roman" w:cs="Times New Roman"/>
          <w:sz w:val="26"/>
          <w:szCs w:val="26"/>
        </w:rPr>
        <w:t>Брендинговая</w:t>
      </w:r>
      <w:proofErr w:type="spellEnd"/>
      <w:r w:rsidRPr="0095515C">
        <w:rPr>
          <w:rFonts w:ascii="Times New Roman" w:hAnsi="Times New Roman" w:cs="Times New Roman"/>
          <w:sz w:val="26"/>
          <w:szCs w:val="26"/>
        </w:rPr>
        <w:t xml:space="preserve"> политика как фактор повышения коммуникаций для </w:t>
      </w:r>
      <w:r w:rsidR="00BD783C" w:rsidRPr="0095515C">
        <w:rPr>
          <w:rFonts w:ascii="Times New Roman" w:hAnsi="Times New Roman" w:cs="Times New Roman"/>
          <w:sz w:val="26"/>
          <w:szCs w:val="26"/>
        </w:rPr>
        <w:t>организации</w:t>
      </w:r>
      <w:r w:rsidRPr="0095515C">
        <w:rPr>
          <w:rFonts w:ascii="Times New Roman" w:hAnsi="Times New Roman" w:cs="Times New Roman"/>
          <w:sz w:val="26"/>
          <w:szCs w:val="26"/>
        </w:rPr>
        <w:t>.</w:t>
      </w:r>
    </w:p>
    <w:p w:rsidR="00234DE7" w:rsidRPr="0095515C" w:rsidRDefault="00234DE7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</w:t>
      </w:r>
      <w:r w:rsidR="004F3872" w:rsidRPr="0095515C">
        <w:rPr>
          <w:rFonts w:ascii="Times New Roman" w:hAnsi="Times New Roman" w:cs="Times New Roman"/>
          <w:sz w:val="26"/>
          <w:szCs w:val="26"/>
        </w:rPr>
        <w:t>8</w:t>
      </w:r>
      <w:r w:rsidRPr="0095515C">
        <w:rPr>
          <w:rFonts w:ascii="Times New Roman" w:hAnsi="Times New Roman" w:cs="Times New Roman"/>
          <w:sz w:val="26"/>
          <w:szCs w:val="26"/>
        </w:rPr>
        <w:t>.</w:t>
      </w:r>
      <w:r w:rsidR="004F3872" w:rsidRPr="0095515C">
        <w:rPr>
          <w:rFonts w:ascii="Times New Roman" w:hAnsi="Times New Roman" w:cs="Times New Roman"/>
          <w:sz w:val="26"/>
          <w:szCs w:val="26"/>
        </w:rPr>
        <w:t xml:space="preserve"> </w:t>
      </w:r>
      <w:r w:rsidRPr="0095515C">
        <w:rPr>
          <w:rFonts w:ascii="Times New Roman" w:hAnsi="Times New Roman" w:cs="Times New Roman"/>
          <w:sz w:val="26"/>
          <w:szCs w:val="26"/>
        </w:rPr>
        <w:t xml:space="preserve">Оценка эффективности коммуникаций бренда в социальных сетях. </w:t>
      </w:r>
    </w:p>
    <w:p w:rsidR="00234DE7" w:rsidRPr="0095515C" w:rsidRDefault="00234DE7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1</w:t>
      </w:r>
      <w:r w:rsidR="004F3872" w:rsidRPr="0095515C">
        <w:rPr>
          <w:rFonts w:ascii="Times New Roman" w:hAnsi="Times New Roman" w:cs="Times New Roman"/>
          <w:sz w:val="26"/>
          <w:szCs w:val="26"/>
        </w:rPr>
        <w:t>9</w:t>
      </w:r>
      <w:r w:rsidRPr="0095515C">
        <w:rPr>
          <w:rFonts w:ascii="Times New Roman" w:hAnsi="Times New Roman" w:cs="Times New Roman"/>
          <w:sz w:val="26"/>
          <w:szCs w:val="26"/>
        </w:rPr>
        <w:t>.</w:t>
      </w:r>
      <w:r w:rsidR="004F3872" w:rsidRPr="0095515C">
        <w:rPr>
          <w:rFonts w:ascii="Times New Roman" w:hAnsi="Times New Roman" w:cs="Times New Roman"/>
          <w:sz w:val="26"/>
          <w:szCs w:val="26"/>
        </w:rPr>
        <w:t> </w:t>
      </w:r>
      <w:r w:rsidRPr="0095515C">
        <w:rPr>
          <w:rFonts w:ascii="Times New Roman" w:hAnsi="Times New Roman" w:cs="Times New Roman"/>
          <w:sz w:val="26"/>
          <w:szCs w:val="26"/>
        </w:rPr>
        <w:t>Тенденции и перспектив</w:t>
      </w:r>
      <w:r w:rsidR="004B30FF" w:rsidRPr="0095515C">
        <w:rPr>
          <w:rFonts w:ascii="Times New Roman" w:hAnsi="Times New Roman" w:cs="Times New Roman"/>
          <w:sz w:val="26"/>
          <w:szCs w:val="26"/>
        </w:rPr>
        <w:t>ы</w:t>
      </w:r>
      <w:r w:rsidRPr="0095515C">
        <w:rPr>
          <w:rFonts w:ascii="Times New Roman" w:hAnsi="Times New Roman" w:cs="Times New Roman"/>
          <w:sz w:val="26"/>
          <w:szCs w:val="26"/>
        </w:rPr>
        <w:t xml:space="preserve"> развития экологического маркетинга на современном этапе развития общества.</w:t>
      </w:r>
    </w:p>
    <w:p w:rsidR="00234DE7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20</w:t>
      </w:r>
      <w:r w:rsidR="00234DE7" w:rsidRPr="0095515C">
        <w:rPr>
          <w:rFonts w:ascii="Times New Roman" w:hAnsi="Times New Roman" w:cs="Times New Roman"/>
          <w:sz w:val="26"/>
          <w:szCs w:val="26"/>
        </w:rPr>
        <w:t xml:space="preserve">. </w:t>
      </w:r>
      <w:r w:rsidR="00BD783C" w:rsidRPr="0095515C">
        <w:rPr>
          <w:rFonts w:ascii="Times New Roman" w:hAnsi="Times New Roman" w:cs="Times New Roman"/>
          <w:sz w:val="26"/>
          <w:szCs w:val="26"/>
        </w:rPr>
        <w:t xml:space="preserve">Новые тенденции развития маркетинговых исследований. </w:t>
      </w:r>
    </w:p>
    <w:p w:rsidR="00BD783C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21</w:t>
      </w:r>
      <w:r w:rsidR="00BD783C" w:rsidRPr="0095515C">
        <w:rPr>
          <w:rFonts w:ascii="Times New Roman" w:hAnsi="Times New Roman" w:cs="Times New Roman"/>
          <w:sz w:val="26"/>
          <w:szCs w:val="26"/>
        </w:rPr>
        <w:t>. Методологические аспекты формирования потребительской лояльности.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lastRenderedPageBreak/>
        <w:t>22. Формирования потребительской лояльности к бренду организации.</w:t>
      </w:r>
    </w:p>
    <w:p w:rsidR="00BD783C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23</w:t>
      </w:r>
      <w:r w:rsidR="00BD783C" w:rsidRPr="0095515C">
        <w:rPr>
          <w:rFonts w:ascii="Times New Roman" w:hAnsi="Times New Roman" w:cs="Times New Roman"/>
          <w:sz w:val="26"/>
          <w:szCs w:val="26"/>
        </w:rPr>
        <w:t xml:space="preserve">. Формирования имиджа и деловой репутации современной организации. </w:t>
      </w:r>
    </w:p>
    <w:p w:rsidR="00BD783C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24</w:t>
      </w:r>
      <w:r w:rsidR="00BD783C" w:rsidRPr="0095515C">
        <w:rPr>
          <w:rFonts w:ascii="Times New Roman" w:hAnsi="Times New Roman" w:cs="Times New Roman"/>
          <w:sz w:val="26"/>
          <w:szCs w:val="26"/>
        </w:rPr>
        <w:t>. Особенности реализации ценовых стратегий на белорусском рынке.</w:t>
      </w:r>
    </w:p>
    <w:p w:rsidR="00BD783C" w:rsidRPr="0095515C" w:rsidRDefault="00BD783C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</w:t>
      </w:r>
      <w:r w:rsidR="004F3872" w:rsidRPr="0095515C">
        <w:rPr>
          <w:rFonts w:ascii="Times New Roman" w:hAnsi="Times New Roman" w:cs="Times New Roman"/>
          <w:sz w:val="26"/>
          <w:szCs w:val="26"/>
        </w:rPr>
        <w:t>5</w:t>
      </w:r>
      <w:r w:rsidRPr="0095515C">
        <w:rPr>
          <w:rFonts w:ascii="Times New Roman" w:hAnsi="Times New Roman" w:cs="Times New Roman"/>
          <w:sz w:val="26"/>
          <w:szCs w:val="26"/>
        </w:rPr>
        <w:t xml:space="preserve">. Современный комплекс маркетинговых коммуникаций организации. </w:t>
      </w:r>
    </w:p>
    <w:p w:rsidR="00BD783C" w:rsidRPr="0095515C" w:rsidRDefault="00BD783C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</w:t>
      </w:r>
      <w:r w:rsidR="004F3872" w:rsidRPr="0095515C">
        <w:rPr>
          <w:rFonts w:ascii="Times New Roman" w:hAnsi="Times New Roman" w:cs="Times New Roman"/>
          <w:sz w:val="26"/>
          <w:szCs w:val="26"/>
        </w:rPr>
        <w:t>6</w:t>
      </w:r>
      <w:r w:rsidRPr="0095515C">
        <w:rPr>
          <w:rFonts w:ascii="Times New Roman" w:hAnsi="Times New Roman" w:cs="Times New Roman"/>
          <w:sz w:val="26"/>
          <w:szCs w:val="26"/>
        </w:rPr>
        <w:t>. Оценка конкурентоспособности и конкурентных возможностей организации.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27. Использования современных инструментов маркетинга в деятельности организации.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28. Совершенствования маркетинговой деятельности организации в современных условиях.</w:t>
      </w:r>
    </w:p>
    <w:p w:rsidR="00BD783C" w:rsidRPr="0095515C" w:rsidRDefault="00BD783C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2</w:t>
      </w:r>
      <w:r w:rsidR="004F3872" w:rsidRPr="0095515C">
        <w:rPr>
          <w:rFonts w:ascii="Times New Roman" w:hAnsi="Times New Roman" w:cs="Times New Roman"/>
          <w:sz w:val="26"/>
          <w:szCs w:val="26"/>
        </w:rPr>
        <w:t>9</w:t>
      </w:r>
      <w:r w:rsidRPr="0095515C">
        <w:rPr>
          <w:rFonts w:ascii="Times New Roman" w:hAnsi="Times New Roman" w:cs="Times New Roman"/>
          <w:sz w:val="26"/>
          <w:szCs w:val="26"/>
        </w:rPr>
        <w:t>. Современные аспекты формирования товарной политики организации.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30. Совершенствование сбытовой политики организации в современных условиях.</w:t>
      </w:r>
    </w:p>
    <w:p w:rsidR="004F3872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31.</w:t>
      </w:r>
      <w:r w:rsidR="004B30FF" w:rsidRPr="0095515C">
        <w:rPr>
          <w:sz w:val="26"/>
          <w:szCs w:val="26"/>
        </w:rPr>
        <w:t> </w:t>
      </w:r>
      <w:r w:rsidR="004B30FF" w:rsidRPr="0095515C">
        <w:rPr>
          <w:rFonts w:ascii="Times New Roman" w:hAnsi="Times New Roman" w:cs="Times New Roman"/>
          <w:sz w:val="26"/>
          <w:szCs w:val="26"/>
        </w:rPr>
        <w:t>Совершенствования рекламной деятельности организации в условиях конкуренции.</w:t>
      </w:r>
    </w:p>
    <w:p w:rsidR="004B30FF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32. Фирменный стиль как стратегический ресурс успешного функционирования организации на рынке.</w:t>
      </w:r>
    </w:p>
    <w:p w:rsidR="004B30FF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33. Совершенствования выставочно-ярмарочной деятельности организации в современных условиях.</w:t>
      </w:r>
    </w:p>
    <w:p w:rsidR="004B30FF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34. Формирование коммуникационной политики организации в современных условиях.</w:t>
      </w:r>
    </w:p>
    <w:p w:rsidR="00BD783C" w:rsidRPr="0095515C" w:rsidRDefault="004F3872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</w:t>
      </w:r>
      <w:r w:rsidR="004B30FF" w:rsidRPr="0095515C">
        <w:rPr>
          <w:rFonts w:ascii="Times New Roman" w:hAnsi="Times New Roman" w:cs="Times New Roman"/>
          <w:sz w:val="26"/>
          <w:szCs w:val="26"/>
        </w:rPr>
        <w:t>5</w:t>
      </w:r>
      <w:r w:rsidR="00BD783C" w:rsidRPr="0095515C">
        <w:rPr>
          <w:rFonts w:ascii="Times New Roman" w:hAnsi="Times New Roman" w:cs="Times New Roman"/>
          <w:sz w:val="26"/>
          <w:szCs w:val="26"/>
        </w:rPr>
        <w:t xml:space="preserve">. Совершенствование  </w:t>
      </w:r>
      <w:r w:rsidR="00B231C8" w:rsidRPr="0095515C">
        <w:rPr>
          <w:rFonts w:ascii="Times New Roman" w:hAnsi="Times New Roman" w:cs="Times New Roman"/>
          <w:sz w:val="26"/>
          <w:szCs w:val="26"/>
        </w:rPr>
        <w:t xml:space="preserve">снабженческо-сбытовой деятельности организации в условиях конкуренции. </w:t>
      </w:r>
    </w:p>
    <w:p w:rsidR="00B231C8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36</w:t>
      </w:r>
      <w:r w:rsidR="00B231C8" w:rsidRPr="0095515C">
        <w:rPr>
          <w:rFonts w:ascii="Times New Roman" w:hAnsi="Times New Roman" w:cs="Times New Roman"/>
          <w:sz w:val="26"/>
          <w:szCs w:val="26"/>
        </w:rPr>
        <w:t xml:space="preserve">. Диагностика </w:t>
      </w:r>
      <w:proofErr w:type="spellStart"/>
      <w:r w:rsidR="00B231C8" w:rsidRPr="0095515C">
        <w:rPr>
          <w:rFonts w:ascii="Times New Roman" w:hAnsi="Times New Roman" w:cs="Times New Roman"/>
          <w:sz w:val="26"/>
          <w:szCs w:val="26"/>
        </w:rPr>
        <w:t>маркетингово-сбытовой</w:t>
      </w:r>
      <w:proofErr w:type="spellEnd"/>
      <w:r w:rsidR="00B231C8" w:rsidRPr="0095515C">
        <w:rPr>
          <w:rFonts w:ascii="Times New Roman" w:hAnsi="Times New Roman" w:cs="Times New Roman"/>
          <w:sz w:val="26"/>
          <w:szCs w:val="26"/>
        </w:rPr>
        <w:t xml:space="preserve"> деятельности организации.</w:t>
      </w:r>
    </w:p>
    <w:p w:rsidR="00B231C8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37</w:t>
      </w:r>
      <w:r w:rsidR="00B231C8" w:rsidRPr="0095515C">
        <w:rPr>
          <w:rFonts w:ascii="Times New Roman" w:hAnsi="Times New Roman" w:cs="Times New Roman"/>
          <w:sz w:val="26"/>
          <w:szCs w:val="26"/>
        </w:rPr>
        <w:t>. Современные подходы к организации сбыта продукции организации.</w:t>
      </w:r>
    </w:p>
    <w:p w:rsidR="00B231C8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38</w:t>
      </w:r>
      <w:r w:rsidR="00B231C8" w:rsidRPr="0095515C">
        <w:rPr>
          <w:rFonts w:ascii="Times New Roman" w:hAnsi="Times New Roman" w:cs="Times New Roman"/>
          <w:sz w:val="26"/>
          <w:szCs w:val="26"/>
        </w:rPr>
        <w:t>. Тенденции и перспективы развития туристических услуг в Республики  Беларусь.</w:t>
      </w:r>
    </w:p>
    <w:p w:rsidR="00B231C8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39</w:t>
      </w:r>
      <w:r w:rsidR="00B231C8" w:rsidRPr="0095515C">
        <w:rPr>
          <w:rFonts w:ascii="Times New Roman" w:hAnsi="Times New Roman" w:cs="Times New Roman"/>
          <w:sz w:val="26"/>
          <w:szCs w:val="26"/>
        </w:rPr>
        <w:t xml:space="preserve">. Тенденции и перспективы развития </w:t>
      </w:r>
      <w:proofErr w:type="spellStart"/>
      <w:r w:rsidR="00B231C8" w:rsidRPr="0095515C">
        <w:rPr>
          <w:rFonts w:ascii="Times New Roman" w:hAnsi="Times New Roman" w:cs="Times New Roman"/>
          <w:sz w:val="26"/>
          <w:szCs w:val="26"/>
        </w:rPr>
        <w:t>агроэкотуризма</w:t>
      </w:r>
      <w:proofErr w:type="spellEnd"/>
      <w:r w:rsidR="00B231C8" w:rsidRPr="0095515C">
        <w:rPr>
          <w:rFonts w:ascii="Times New Roman" w:hAnsi="Times New Roman" w:cs="Times New Roman"/>
          <w:sz w:val="26"/>
          <w:szCs w:val="26"/>
        </w:rPr>
        <w:t xml:space="preserve">  в Республики  Беларусь.</w:t>
      </w:r>
    </w:p>
    <w:p w:rsidR="00B231C8" w:rsidRPr="0095515C" w:rsidRDefault="004B30FF" w:rsidP="009551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515C">
        <w:rPr>
          <w:rFonts w:ascii="Times New Roman" w:hAnsi="Times New Roman" w:cs="Times New Roman"/>
          <w:sz w:val="26"/>
          <w:szCs w:val="26"/>
        </w:rPr>
        <w:t>40</w:t>
      </w:r>
      <w:r w:rsidR="00B231C8" w:rsidRPr="0095515C">
        <w:rPr>
          <w:rFonts w:ascii="Times New Roman" w:hAnsi="Times New Roman" w:cs="Times New Roman"/>
          <w:sz w:val="26"/>
          <w:szCs w:val="26"/>
        </w:rPr>
        <w:t>. Тенденции и перспективы развития ресторанного бизнеса Республики  Беларусь в условиях конкуренции.</w:t>
      </w:r>
    </w:p>
    <w:p w:rsidR="00B231C8" w:rsidRDefault="00A9641F" w:rsidP="004E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1B" w:rsidRDefault="009B3C1B" w:rsidP="004E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15C" w:rsidRDefault="009B3C1B" w:rsidP="004410B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5515C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95515C">
        <w:rPr>
          <w:rFonts w:ascii="Times New Roman" w:eastAsia="Times New Roman" w:hAnsi="Times New Roman" w:cs="Times New Roman"/>
          <w:sz w:val="28"/>
          <w:szCs w:val="28"/>
        </w:rPr>
        <w:t xml:space="preserve">. кафедрой </w:t>
      </w:r>
    </w:p>
    <w:p w:rsidR="009B3C1B" w:rsidRDefault="0095515C" w:rsidP="004410BD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Т.Н.</w:t>
      </w:r>
      <w:r w:rsidR="009B3C1B" w:rsidRPr="0095515C">
        <w:rPr>
          <w:rFonts w:ascii="Times New Roman" w:eastAsia="Times New Roman" w:hAnsi="Times New Roman" w:cs="Times New Roman"/>
          <w:sz w:val="28"/>
          <w:szCs w:val="28"/>
        </w:rPr>
        <w:t>Байбардина</w:t>
      </w:r>
      <w:proofErr w:type="spellEnd"/>
    </w:p>
    <w:p w:rsidR="0095515C" w:rsidRDefault="0095515C" w:rsidP="0095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515C" w:rsidRDefault="0095515C" w:rsidP="0095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заседания кафедры</w:t>
      </w:r>
    </w:p>
    <w:p w:rsidR="0095515C" w:rsidRDefault="0095515C" w:rsidP="0095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маркетинга</w:t>
      </w:r>
    </w:p>
    <w:p w:rsidR="0095515C" w:rsidRPr="0095515C" w:rsidRDefault="0095515C" w:rsidP="00955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 № ____</w:t>
      </w:r>
    </w:p>
    <w:p w:rsidR="009B3C1B" w:rsidRPr="004E0230" w:rsidRDefault="009B3C1B" w:rsidP="004E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3C1B" w:rsidRPr="004E0230" w:rsidSect="00F0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0230"/>
    <w:rsid w:val="00234DE7"/>
    <w:rsid w:val="003F5E88"/>
    <w:rsid w:val="004410BD"/>
    <w:rsid w:val="004B30FF"/>
    <w:rsid w:val="004E0230"/>
    <w:rsid w:val="004F3872"/>
    <w:rsid w:val="007E67C6"/>
    <w:rsid w:val="0095515C"/>
    <w:rsid w:val="009B3C1B"/>
    <w:rsid w:val="00A9641F"/>
    <w:rsid w:val="00AA65DC"/>
    <w:rsid w:val="00AE360E"/>
    <w:rsid w:val="00B231C8"/>
    <w:rsid w:val="00BD783C"/>
    <w:rsid w:val="00F0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1"/>
    <w:basedOn w:val="a"/>
    <w:link w:val="a4"/>
    <w:rsid w:val="009B3C1B"/>
    <w:pPr>
      <w:spacing w:after="0" w:line="22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B3C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k410m3</dc:creator>
  <cp:keywords/>
  <dc:description/>
  <cp:lastModifiedBy>k410m3</cp:lastModifiedBy>
  <cp:revision>9</cp:revision>
  <cp:lastPrinted>2024-01-23T07:20:00Z</cp:lastPrinted>
  <dcterms:created xsi:type="dcterms:W3CDTF">2024-01-22T13:14:00Z</dcterms:created>
  <dcterms:modified xsi:type="dcterms:W3CDTF">2024-01-23T07:24:00Z</dcterms:modified>
</cp:coreProperties>
</file>