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B7" w:rsidRDefault="00ED5DD6" w:rsidP="005840B7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 по выбору студентов</w:t>
      </w:r>
    </w:p>
    <w:p w:rsidR="00ED5DD6" w:rsidRPr="003121EC" w:rsidRDefault="00ED5DD6" w:rsidP="005840B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3121EC">
        <w:rPr>
          <w:rFonts w:ascii="Times New Roman" w:hAnsi="Times New Roman"/>
          <w:b/>
          <w:sz w:val="28"/>
          <w:szCs w:val="28"/>
        </w:rPr>
        <w:t>«Социальная психология»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6911"/>
      </w:tblGrid>
      <w:tr w:rsidR="005840B7" w:rsidRPr="001626D2" w:rsidTr="000A02C4">
        <w:tc>
          <w:tcPr>
            <w:tcW w:w="534" w:type="dxa"/>
          </w:tcPr>
          <w:p w:rsidR="005840B7" w:rsidRPr="001626D2" w:rsidRDefault="005840B7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5840B7" w:rsidRPr="001626D2" w:rsidRDefault="005840B7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Учебная дисциплина</w:t>
            </w:r>
          </w:p>
        </w:tc>
        <w:tc>
          <w:tcPr>
            <w:tcW w:w="6911" w:type="dxa"/>
          </w:tcPr>
          <w:p w:rsidR="005840B7" w:rsidRPr="001626D2" w:rsidRDefault="006C39A6" w:rsidP="006C39A6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психология</w:t>
            </w:r>
          </w:p>
        </w:tc>
      </w:tr>
      <w:tr w:rsidR="005840B7" w:rsidRPr="001626D2" w:rsidTr="000A02C4">
        <w:tc>
          <w:tcPr>
            <w:tcW w:w="534" w:type="dxa"/>
          </w:tcPr>
          <w:p w:rsidR="005840B7" w:rsidRPr="001626D2" w:rsidRDefault="005840B7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5840B7" w:rsidRPr="001626D2" w:rsidRDefault="005840B7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Специальности</w:t>
            </w:r>
          </w:p>
        </w:tc>
        <w:tc>
          <w:tcPr>
            <w:tcW w:w="6911" w:type="dxa"/>
          </w:tcPr>
          <w:p w:rsidR="005840B7" w:rsidRPr="006C39A6" w:rsidRDefault="006C39A6" w:rsidP="006C39A6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Финансы и кредит (</w:t>
            </w:r>
            <w:proofErr w:type="spellStart"/>
            <w:r>
              <w:rPr>
                <w:sz w:val="24"/>
                <w:szCs w:val="24"/>
              </w:rPr>
              <w:t>Фсз</w:t>
            </w:r>
            <w:proofErr w:type="spellEnd"/>
            <w:r>
              <w:rPr>
                <w:sz w:val="24"/>
                <w:szCs w:val="24"/>
              </w:rPr>
              <w:t>), Товароведение и экспертиза товаров (</w:t>
            </w:r>
            <w:proofErr w:type="spellStart"/>
            <w:r>
              <w:rPr>
                <w:sz w:val="24"/>
                <w:szCs w:val="24"/>
              </w:rPr>
              <w:t>Тсз</w:t>
            </w:r>
            <w:proofErr w:type="spellEnd"/>
            <w:r>
              <w:rPr>
                <w:sz w:val="24"/>
                <w:szCs w:val="24"/>
              </w:rPr>
              <w:t xml:space="preserve">), Маркетинг 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Юсз</w:t>
            </w:r>
            <w:proofErr w:type="spellEnd"/>
            <w:r>
              <w:rPr>
                <w:sz w:val="24"/>
                <w:szCs w:val="24"/>
              </w:rPr>
              <w:t xml:space="preserve">), Логистика (Г. </w:t>
            </w:r>
            <w:proofErr w:type="spellStart"/>
            <w:r>
              <w:rPr>
                <w:sz w:val="24"/>
                <w:szCs w:val="24"/>
              </w:rPr>
              <w:t>Гсз</w:t>
            </w:r>
            <w:proofErr w:type="spellEnd"/>
            <w:r>
              <w:rPr>
                <w:sz w:val="24"/>
                <w:szCs w:val="24"/>
              </w:rPr>
              <w:t>), Бухгалтерский учет, анализ и аудит (</w:t>
            </w:r>
            <w:proofErr w:type="spellStart"/>
            <w:r>
              <w:rPr>
                <w:sz w:val="24"/>
                <w:szCs w:val="24"/>
              </w:rPr>
              <w:t>Бсз</w:t>
            </w:r>
            <w:proofErr w:type="spellEnd"/>
            <w:r>
              <w:rPr>
                <w:sz w:val="24"/>
                <w:szCs w:val="24"/>
              </w:rPr>
              <w:t>), Коммерческая деятельность (</w:t>
            </w:r>
            <w:proofErr w:type="spellStart"/>
            <w:r>
              <w:rPr>
                <w:sz w:val="24"/>
                <w:szCs w:val="24"/>
              </w:rPr>
              <w:t>Ксз</w:t>
            </w:r>
            <w:proofErr w:type="spellEnd"/>
            <w:r>
              <w:rPr>
                <w:sz w:val="24"/>
                <w:szCs w:val="24"/>
              </w:rPr>
              <w:t>), Товароведение и торговое предпринимательство (</w:t>
            </w:r>
            <w:proofErr w:type="spellStart"/>
            <w:r>
              <w:rPr>
                <w:sz w:val="24"/>
                <w:szCs w:val="24"/>
              </w:rPr>
              <w:t>Щсз</w:t>
            </w:r>
            <w:proofErr w:type="spellEnd"/>
            <w:r>
              <w:rPr>
                <w:sz w:val="24"/>
                <w:szCs w:val="24"/>
              </w:rPr>
              <w:t>), Информационные системы и технологии (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)</w:t>
            </w:r>
          </w:p>
        </w:tc>
      </w:tr>
      <w:tr w:rsidR="005840B7" w:rsidRPr="001626D2" w:rsidTr="000A02C4">
        <w:tc>
          <w:tcPr>
            <w:tcW w:w="534" w:type="dxa"/>
          </w:tcPr>
          <w:p w:rsidR="005840B7" w:rsidRPr="001626D2" w:rsidRDefault="005840B7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5840B7" w:rsidRPr="001626D2" w:rsidRDefault="005840B7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Курс обучения</w:t>
            </w:r>
          </w:p>
        </w:tc>
        <w:tc>
          <w:tcPr>
            <w:tcW w:w="6911" w:type="dxa"/>
          </w:tcPr>
          <w:p w:rsidR="005840B7" w:rsidRPr="001626D2" w:rsidRDefault="006C39A6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>, Г</w:t>
            </w:r>
            <w:r w:rsidR="00D3323E">
              <w:rPr>
                <w:sz w:val="24"/>
                <w:szCs w:val="24"/>
              </w:rPr>
              <w:t>,</w:t>
            </w:r>
            <w:r w:rsidR="00D3323E">
              <w:t xml:space="preserve"> </w:t>
            </w:r>
            <w:r w:rsidR="00D3323E" w:rsidRPr="00D3323E">
              <w:rPr>
                <w:sz w:val="24"/>
                <w:szCs w:val="24"/>
              </w:rPr>
              <w:t>S</w:t>
            </w:r>
            <w:r w:rsidR="00D3323E">
              <w:rPr>
                <w:sz w:val="24"/>
                <w:szCs w:val="24"/>
              </w:rPr>
              <w:t xml:space="preserve">, </w:t>
            </w:r>
            <w:proofErr w:type="spellStart"/>
            <w:r w:rsidR="00D3323E">
              <w:rPr>
                <w:sz w:val="24"/>
                <w:szCs w:val="24"/>
              </w:rPr>
              <w:t>Фсз</w:t>
            </w:r>
            <w:proofErr w:type="spellEnd"/>
            <w:r w:rsidR="00D3323E">
              <w:rPr>
                <w:sz w:val="24"/>
                <w:szCs w:val="24"/>
              </w:rPr>
              <w:t xml:space="preserve">, </w:t>
            </w:r>
            <w:proofErr w:type="spellStart"/>
            <w:r w:rsidR="00D3323E">
              <w:rPr>
                <w:sz w:val="24"/>
                <w:szCs w:val="24"/>
              </w:rPr>
              <w:t>Бсз</w:t>
            </w:r>
            <w:proofErr w:type="spellEnd"/>
            <w:r w:rsidR="00D3323E">
              <w:rPr>
                <w:sz w:val="24"/>
                <w:szCs w:val="24"/>
              </w:rPr>
              <w:t xml:space="preserve">, </w:t>
            </w:r>
            <w:proofErr w:type="spellStart"/>
            <w:r w:rsidR="00D3323E">
              <w:rPr>
                <w:sz w:val="24"/>
                <w:szCs w:val="24"/>
              </w:rPr>
              <w:t>Ксз</w:t>
            </w:r>
            <w:proofErr w:type="spellEnd"/>
            <w:r w:rsidR="00D3323E">
              <w:rPr>
                <w:sz w:val="24"/>
                <w:szCs w:val="24"/>
              </w:rPr>
              <w:t xml:space="preserve">, </w:t>
            </w:r>
            <w:proofErr w:type="spellStart"/>
            <w:r w:rsidR="00D3323E">
              <w:rPr>
                <w:sz w:val="24"/>
                <w:szCs w:val="24"/>
              </w:rPr>
              <w:t>Юсз</w:t>
            </w:r>
            <w:proofErr w:type="spellEnd"/>
            <w:r w:rsidR="00D3323E">
              <w:rPr>
                <w:sz w:val="24"/>
                <w:szCs w:val="24"/>
              </w:rPr>
              <w:t>), 3 (</w:t>
            </w:r>
            <w:proofErr w:type="spellStart"/>
            <w:r w:rsidR="00D3323E">
              <w:rPr>
                <w:sz w:val="24"/>
                <w:szCs w:val="24"/>
              </w:rPr>
              <w:t>Щсз</w:t>
            </w:r>
            <w:proofErr w:type="spellEnd"/>
            <w:r w:rsidR="00D3323E">
              <w:rPr>
                <w:sz w:val="24"/>
                <w:szCs w:val="24"/>
              </w:rPr>
              <w:t xml:space="preserve">, </w:t>
            </w:r>
            <w:proofErr w:type="spellStart"/>
            <w:r w:rsidR="00D3323E">
              <w:rPr>
                <w:sz w:val="24"/>
                <w:szCs w:val="24"/>
              </w:rPr>
              <w:t>Гсз</w:t>
            </w:r>
            <w:proofErr w:type="spellEnd"/>
            <w:r w:rsidR="00D3323E">
              <w:rPr>
                <w:sz w:val="24"/>
                <w:szCs w:val="24"/>
              </w:rPr>
              <w:t>)</w:t>
            </w:r>
          </w:p>
        </w:tc>
      </w:tr>
      <w:tr w:rsidR="005840B7" w:rsidRPr="001626D2" w:rsidTr="000A02C4">
        <w:tc>
          <w:tcPr>
            <w:tcW w:w="534" w:type="dxa"/>
          </w:tcPr>
          <w:p w:rsidR="005840B7" w:rsidRPr="001626D2" w:rsidRDefault="005840B7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5840B7" w:rsidRPr="001626D2" w:rsidRDefault="005840B7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Семестр обучения</w:t>
            </w:r>
          </w:p>
        </w:tc>
        <w:tc>
          <w:tcPr>
            <w:tcW w:w="6911" w:type="dxa"/>
          </w:tcPr>
          <w:p w:rsidR="005840B7" w:rsidRPr="001626D2" w:rsidRDefault="00D3323E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</w:t>
            </w:r>
            <w:proofErr w:type="spellStart"/>
            <w:r>
              <w:rPr>
                <w:sz w:val="24"/>
                <w:szCs w:val="24"/>
              </w:rPr>
              <w:t>Фсз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Бсз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Ксз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Юсз</w:t>
            </w:r>
            <w:proofErr w:type="spellEnd"/>
            <w:r>
              <w:rPr>
                <w:sz w:val="24"/>
                <w:szCs w:val="24"/>
              </w:rPr>
              <w:t>), 4 (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 xml:space="preserve">, Г, </w:t>
            </w:r>
            <w:r w:rsidRPr="00D3323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), 5 (</w:t>
            </w:r>
            <w:proofErr w:type="spellStart"/>
            <w:r>
              <w:rPr>
                <w:sz w:val="24"/>
                <w:szCs w:val="24"/>
              </w:rPr>
              <w:t>Щсз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Гсз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5840B7" w:rsidRPr="001626D2" w:rsidTr="000A02C4">
        <w:tc>
          <w:tcPr>
            <w:tcW w:w="534" w:type="dxa"/>
          </w:tcPr>
          <w:p w:rsidR="005840B7" w:rsidRPr="001626D2" w:rsidRDefault="005840B7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5840B7" w:rsidRPr="001626D2" w:rsidRDefault="005840B7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Трудоемкость уч</w:t>
            </w:r>
            <w:r w:rsidRPr="001626D2">
              <w:rPr>
                <w:spacing w:val="-20"/>
                <w:sz w:val="24"/>
                <w:szCs w:val="24"/>
              </w:rPr>
              <w:t>еб</w:t>
            </w:r>
            <w:r w:rsidRPr="001626D2">
              <w:rPr>
                <w:sz w:val="24"/>
                <w:szCs w:val="24"/>
              </w:rPr>
              <w:t>ной дисциплины</w:t>
            </w:r>
          </w:p>
        </w:tc>
        <w:tc>
          <w:tcPr>
            <w:tcW w:w="6911" w:type="dxa"/>
          </w:tcPr>
          <w:p w:rsidR="005840B7" w:rsidRPr="001626D2" w:rsidRDefault="005840B7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3 зачетные единицы</w:t>
            </w:r>
          </w:p>
        </w:tc>
      </w:tr>
      <w:tr w:rsidR="005840B7" w:rsidRPr="001626D2" w:rsidTr="000A02C4">
        <w:tc>
          <w:tcPr>
            <w:tcW w:w="534" w:type="dxa"/>
          </w:tcPr>
          <w:p w:rsidR="005840B7" w:rsidRPr="001626D2" w:rsidRDefault="005840B7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5840B7" w:rsidRPr="001626D2" w:rsidRDefault="005840B7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6911" w:type="dxa"/>
          </w:tcPr>
          <w:p w:rsidR="005840B7" w:rsidRPr="001626D2" w:rsidRDefault="00D3323E" w:rsidP="00D3323E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Вишневецкая Лариса Викторовна</w:t>
            </w:r>
            <w:r w:rsidR="005840B7" w:rsidRPr="001626D2">
              <w:rPr>
                <w:sz w:val="24"/>
                <w:szCs w:val="24"/>
              </w:rPr>
              <w:t xml:space="preserve">, </w:t>
            </w:r>
            <w:proofErr w:type="spellStart"/>
            <w:r w:rsidR="005840B7" w:rsidRPr="001626D2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>п</w:t>
            </w:r>
            <w:r w:rsidR="005840B7" w:rsidRPr="001626D2">
              <w:rPr>
                <w:sz w:val="24"/>
                <w:szCs w:val="24"/>
              </w:rPr>
              <w:t>.н</w:t>
            </w:r>
            <w:proofErr w:type="spellEnd"/>
            <w:r w:rsidR="005840B7" w:rsidRPr="001626D2">
              <w:rPr>
                <w:sz w:val="24"/>
                <w:szCs w:val="24"/>
              </w:rPr>
              <w:t>., доцент</w:t>
            </w:r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Федорцова</w:t>
            </w:r>
            <w:proofErr w:type="spellEnd"/>
            <w:r>
              <w:rPr>
                <w:sz w:val="24"/>
                <w:szCs w:val="24"/>
              </w:rPr>
              <w:t xml:space="preserve"> Екатерина Григорьевна, зав. кафедрой иностранных языков, 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илол.н</w:t>
            </w:r>
            <w:proofErr w:type="spellEnd"/>
            <w:r>
              <w:rPr>
                <w:sz w:val="24"/>
                <w:szCs w:val="24"/>
              </w:rPr>
              <w:t>., доцент</w:t>
            </w:r>
          </w:p>
        </w:tc>
      </w:tr>
      <w:tr w:rsidR="005840B7" w:rsidRPr="001626D2" w:rsidTr="000A02C4">
        <w:tc>
          <w:tcPr>
            <w:tcW w:w="534" w:type="dxa"/>
          </w:tcPr>
          <w:p w:rsidR="005840B7" w:rsidRPr="001626D2" w:rsidRDefault="005840B7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5840B7" w:rsidRPr="001626D2" w:rsidRDefault="005840B7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Цель учебной дисциплины</w:t>
            </w:r>
          </w:p>
        </w:tc>
        <w:tc>
          <w:tcPr>
            <w:tcW w:w="6911" w:type="dxa"/>
          </w:tcPr>
          <w:p w:rsidR="005840B7" w:rsidRPr="001626D2" w:rsidRDefault="00D3323E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D3323E">
              <w:rPr>
                <w:sz w:val="24"/>
                <w:szCs w:val="24"/>
              </w:rPr>
              <w:t>формирование у студентов системы знаний о социально-психологических особенностях и закономерностях поведения личности, а также межличностных и групповых феноменах и процессах</w:t>
            </w:r>
          </w:p>
        </w:tc>
      </w:tr>
      <w:tr w:rsidR="005840B7" w:rsidRPr="001626D2" w:rsidTr="000A02C4">
        <w:tc>
          <w:tcPr>
            <w:tcW w:w="534" w:type="dxa"/>
          </w:tcPr>
          <w:p w:rsidR="005840B7" w:rsidRPr="001626D2" w:rsidRDefault="005840B7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5840B7" w:rsidRPr="001626D2" w:rsidRDefault="005840B7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Перечень дисциплин – предшественников</w:t>
            </w:r>
          </w:p>
        </w:tc>
        <w:tc>
          <w:tcPr>
            <w:tcW w:w="6911" w:type="dxa"/>
          </w:tcPr>
          <w:p w:rsidR="005840B7" w:rsidRPr="001626D2" w:rsidRDefault="00D3323E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Философия</w:t>
            </w:r>
          </w:p>
        </w:tc>
      </w:tr>
      <w:tr w:rsidR="005840B7" w:rsidRPr="001626D2" w:rsidTr="000A02C4">
        <w:tc>
          <w:tcPr>
            <w:tcW w:w="534" w:type="dxa"/>
          </w:tcPr>
          <w:p w:rsidR="005840B7" w:rsidRPr="001626D2" w:rsidRDefault="005840B7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:rsidR="005840B7" w:rsidRPr="001626D2" w:rsidRDefault="005840B7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6911" w:type="dxa"/>
          </w:tcPr>
          <w:p w:rsidR="005840B7" w:rsidRPr="001626D2" w:rsidRDefault="00D3323E" w:rsidP="00C170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рамках учебной дисциплины рассматриваются вопросы: м</w:t>
            </w:r>
            <w:r w:rsidRPr="00D3323E">
              <w:rPr>
                <w:sz w:val="24"/>
                <w:szCs w:val="24"/>
              </w:rPr>
              <w:t>отиваци</w:t>
            </w:r>
            <w:r>
              <w:rPr>
                <w:sz w:val="24"/>
                <w:szCs w:val="24"/>
              </w:rPr>
              <w:t>и</w:t>
            </w:r>
            <w:r w:rsidRPr="00D3323E">
              <w:rPr>
                <w:sz w:val="24"/>
                <w:szCs w:val="24"/>
              </w:rPr>
              <w:t xml:space="preserve"> социальной активности личности</w:t>
            </w:r>
            <w:r>
              <w:rPr>
                <w:sz w:val="24"/>
                <w:szCs w:val="24"/>
              </w:rPr>
              <w:t xml:space="preserve">, ее социальных установок и поведения, </w:t>
            </w:r>
            <w:r w:rsidR="00136FA8">
              <w:rPr>
                <w:sz w:val="24"/>
                <w:szCs w:val="24"/>
              </w:rPr>
              <w:t xml:space="preserve">успешной </w:t>
            </w:r>
            <w:r>
              <w:rPr>
                <w:sz w:val="24"/>
                <w:szCs w:val="24"/>
              </w:rPr>
              <w:t xml:space="preserve">социализации; </w:t>
            </w:r>
            <w:r w:rsidR="00136FA8">
              <w:rPr>
                <w:sz w:val="24"/>
                <w:szCs w:val="24"/>
              </w:rPr>
              <w:t xml:space="preserve">сущности </w:t>
            </w:r>
            <w:r>
              <w:rPr>
                <w:sz w:val="24"/>
                <w:szCs w:val="24"/>
              </w:rPr>
              <w:t>ме</w:t>
            </w:r>
            <w:r w:rsidRPr="00D3323E">
              <w:rPr>
                <w:sz w:val="24"/>
                <w:szCs w:val="24"/>
              </w:rPr>
              <w:t>жличностно</w:t>
            </w:r>
            <w:r>
              <w:rPr>
                <w:sz w:val="24"/>
                <w:szCs w:val="24"/>
              </w:rPr>
              <w:t>го</w:t>
            </w:r>
            <w:r w:rsidRPr="00D3323E">
              <w:rPr>
                <w:sz w:val="24"/>
                <w:szCs w:val="24"/>
              </w:rPr>
              <w:t xml:space="preserve"> общени</w:t>
            </w:r>
            <w:r>
              <w:rPr>
                <w:sz w:val="24"/>
                <w:szCs w:val="24"/>
              </w:rPr>
              <w:t>я,</w:t>
            </w:r>
            <w:r w:rsidRPr="00D3323E">
              <w:rPr>
                <w:sz w:val="24"/>
                <w:szCs w:val="24"/>
              </w:rPr>
              <w:t xml:space="preserve"> восприяти</w:t>
            </w:r>
            <w:r>
              <w:rPr>
                <w:sz w:val="24"/>
                <w:szCs w:val="24"/>
              </w:rPr>
              <w:t xml:space="preserve">я и понимания; </w:t>
            </w:r>
            <w:r w:rsidR="00136FA8">
              <w:rPr>
                <w:sz w:val="24"/>
                <w:szCs w:val="24"/>
              </w:rPr>
              <w:t xml:space="preserve">эффективных </w:t>
            </w:r>
            <w:r>
              <w:rPr>
                <w:sz w:val="24"/>
                <w:szCs w:val="24"/>
              </w:rPr>
              <w:t>м</w:t>
            </w:r>
            <w:r w:rsidRPr="00D3323E">
              <w:rPr>
                <w:sz w:val="24"/>
                <w:szCs w:val="24"/>
              </w:rPr>
              <w:t>ежличностн</w:t>
            </w:r>
            <w:r w:rsidR="00136FA8">
              <w:rPr>
                <w:sz w:val="24"/>
                <w:szCs w:val="24"/>
              </w:rPr>
              <w:t>ых</w:t>
            </w:r>
            <w:r w:rsidRPr="00D3323E">
              <w:rPr>
                <w:sz w:val="24"/>
                <w:szCs w:val="24"/>
              </w:rPr>
              <w:t xml:space="preserve"> коммуникаци</w:t>
            </w:r>
            <w:r>
              <w:rPr>
                <w:sz w:val="24"/>
                <w:szCs w:val="24"/>
              </w:rPr>
              <w:t>и</w:t>
            </w:r>
            <w:r w:rsidR="00136FA8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взаимодействия</w:t>
            </w:r>
            <w:r w:rsidR="00136FA8">
              <w:rPr>
                <w:sz w:val="24"/>
                <w:szCs w:val="24"/>
              </w:rPr>
              <w:t>; межличностных отношений; межличностных конфликтов и путей их решения; п</w:t>
            </w:r>
            <w:r w:rsidRPr="00D3323E">
              <w:rPr>
                <w:sz w:val="24"/>
                <w:szCs w:val="24"/>
              </w:rPr>
              <w:t>сихологи</w:t>
            </w:r>
            <w:r w:rsidR="00136FA8">
              <w:rPr>
                <w:sz w:val="24"/>
                <w:szCs w:val="24"/>
              </w:rPr>
              <w:t>и</w:t>
            </w:r>
            <w:r w:rsidRPr="00D3323E">
              <w:rPr>
                <w:sz w:val="24"/>
                <w:szCs w:val="24"/>
              </w:rPr>
              <w:t xml:space="preserve"> </w:t>
            </w:r>
            <w:r w:rsidR="00136FA8">
              <w:rPr>
                <w:sz w:val="24"/>
                <w:szCs w:val="24"/>
              </w:rPr>
              <w:t>больших и малых групп; л</w:t>
            </w:r>
            <w:r w:rsidRPr="00D3323E">
              <w:rPr>
                <w:sz w:val="24"/>
                <w:szCs w:val="24"/>
              </w:rPr>
              <w:t>идерств</w:t>
            </w:r>
            <w:r w:rsidR="00136FA8">
              <w:rPr>
                <w:sz w:val="24"/>
                <w:szCs w:val="24"/>
              </w:rPr>
              <w:t>а</w:t>
            </w:r>
            <w:r w:rsidRPr="00D3323E">
              <w:rPr>
                <w:sz w:val="24"/>
                <w:szCs w:val="24"/>
              </w:rPr>
              <w:t xml:space="preserve"> и руководств</w:t>
            </w:r>
            <w:r w:rsidR="00136FA8">
              <w:rPr>
                <w:sz w:val="24"/>
                <w:szCs w:val="24"/>
              </w:rPr>
              <w:t>а</w:t>
            </w:r>
            <w:r w:rsidRPr="00D3323E">
              <w:rPr>
                <w:sz w:val="24"/>
                <w:szCs w:val="24"/>
              </w:rPr>
              <w:t xml:space="preserve"> в малой группе</w:t>
            </w:r>
            <w:r w:rsidR="00136FA8">
              <w:rPr>
                <w:sz w:val="24"/>
                <w:szCs w:val="24"/>
              </w:rPr>
              <w:t xml:space="preserve">; </w:t>
            </w:r>
            <w:proofErr w:type="spellStart"/>
            <w:r w:rsidR="00136FA8">
              <w:rPr>
                <w:sz w:val="24"/>
                <w:szCs w:val="24"/>
              </w:rPr>
              <w:t>командообразования</w:t>
            </w:r>
            <w:proofErr w:type="spellEnd"/>
            <w:r w:rsidR="00136FA8">
              <w:rPr>
                <w:sz w:val="24"/>
                <w:szCs w:val="24"/>
              </w:rPr>
              <w:t>; с</w:t>
            </w:r>
            <w:r w:rsidRPr="00D3323E">
              <w:rPr>
                <w:sz w:val="24"/>
                <w:szCs w:val="24"/>
              </w:rPr>
              <w:t>оциально</w:t>
            </w:r>
            <w:r w:rsidR="00136FA8">
              <w:rPr>
                <w:sz w:val="24"/>
                <w:szCs w:val="24"/>
              </w:rPr>
              <w:t>го поведения (п</w:t>
            </w:r>
            <w:r w:rsidRPr="00D3323E">
              <w:rPr>
                <w:sz w:val="24"/>
                <w:szCs w:val="24"/>
              </w:rPr>
              <w:t>омогающе</w:t>
            </w:r>
            <w:r w:rsidR="00136FA8">
              <w:rPr>
                <w:sz w:val="24"/>
                <w:szCs w:val="24"/>
              </w:rPr>
              <w:t xml:space="preserve">го, агрессивного, </w:t>
            </w:r>
            <w:proofErr w:type="spellStart"/>
            <w:r w:rsidR="00136FA8">
              <w:rPr>
                <w:sz w:val="24"/>
                <w:szCs w:val="24"/>
              </w:rPr>
              <w:t>ассертивного</w:t>
            </w:r>
            <w:proofErr w:type="spellEnd"/>
            <w:r w:rsidR="00136FA8">
              <w:rPr>
                <w:sz w:val="24"/>
                <w:szCs w:val="24"/>
              </w:rPr>
              <w:t>);</w:t>
            </w:r>
            <w:proofErr w:type="gramEnd"/>
            <w:r w:rsidR="00136FA8">
              <w:rPr>
                <w:sz w:val="24"/>
                <w:szCs w:val="24"/>
              </w:rPr>
              <w:t xml:space="preserve"> с</w:t>
            </w:r>
            <w:r w:rsidRPr="00D3323E">
              <w:rPr>
                <w:sz w:val="24"/>
                <w:szCs w:val="24"/>
              </w:rPr>
              <w:t>оциальн</w:t>
            </w:r>
            <w:r w:rsidR="00136FA8">
              <w:rPr>
                <w:sz w:val="24"/>
                <w:szCs w:val="24"/>
              </w:rPr>
              <w:t>ой</w:t>
            </w:r>
            <w:r w:rsidRPr="00D3323E">
              <w:rPr>
                <w:sz w:val="24"/>
                <w:szCs w:val="24"/>
              </w:rPr>
              <w:t xml:space="preserve"> психологи</w:t>
            </w:r>
            <w:r w:rsidR="00136FA8">
              <w:rPr>
                <w:sz w:val="24"/>
                <w:szCs w:val="24"/>
              </w:rPr>
              <w:t>и</w:t>
            </w:r>
            <w:r w:rsidRPr="00D3323E">
              <w:rPr>
                <w:sz w:val="24"/>
                <w:szCs w:val="24"/>
              </w:rPr>
              <w:t xml:space="preserve"> культурного многообразия</w:t>
            </w:r>
            <w:r w:rsidR="00136FA8">
              <w:rPr>
                <w:sz w:val="24"/>
                <w:szCs w:val="24"/>
              </w:rPr>
              <w:t>; п</w:t>
            </w:r>
            <w:r w:rsidRPr="00D3323E">
              <w:rPr>
                <w:sz w:val="24"/>
                <w:szCs w:val="24"/>
              </w:rPr>
              <w:t>рикладн</w:t>
            </w:r>
            <w:r w:rsidR="00136FA8">
              <w:rPr>
                <w:sz w:val="24"/>
                <w:szCs w:val="24"/>
              </w:rPr>
              <w:t>ой</w:t>
            </w:r>
            <w:r w:rsidRPr="00D3323E">
              <w:rPr>
                <w:sz w:val="24"/>
                <w:szCs w:val="24"/>
              </w:rPr>
              <w:t xml:space="preserve"> социальн</w:t>
            </w:r>
            <w:r w:rsidR="00136FA8">
              <w:rPr>
                <w:sz w:val="24"/>
                <w:szCs w:val="24"/>
              </w:rPr>
              <w:t>ой</w:t>
            </w:r>
            <w:r w:rsidRPr="00D3323E">
              <w:rPr>
                <w:sz w:val="24"/>
                <w:szCs w:val="24"/>
              </w:rPr>
              <w:t xml:space="preserve"> психологи</w:t>
            </w:r>
            <w:r w:rsidR="00136FA8">
              <w:rPr>
                <w:sz w:val="24"/>
                <w:szCs w:val="24"/>
              </w:rPr>
              <w:t>и</w:t>
            </w:r>
          </w:p>
        </w:tc>
      </w:tr>
      <w:tr w:rsidR="005840B7" w:rsidRPr="001626D2" w:rsidTr="000A02C4">
        <w:tc>
          <w:tcPr>
            <w:tcW w:w="534" w:type="dxa"/>
          </w:tcPr>
          <w:p w:rsidR="005840B7" w:rsidRPr="001626D2" w:rsidRDefault="005840B7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5840B7" w:rsidRPr="001626D2" w:rsidRDefault="005840B7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Перечень рекомендуемой литературы</w:t>
            </w:r>
          </w:p>
        </w:tc>
        <w:tc>
          <w:tcPr>
            <w:tcW w:w="6911" w:type="dxa"/>
          </w:tcPr>
          <w:p w:rsidR="00C170C4" w:rsidRPr="00C170C4" w:rsidRDefault="00C170C4" w:rsidP="00C170C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C0E3FE"/>
                <w:lang w:eastAsia="ru-RU"/>
              </w:rPr>
            </w:pPr>
            <w:r w:rsidRPr="00C170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Вайнштейн, Л. А. Психология управления : учеб</w:t>
            </w:r>
            <w:proofErr w:type="gramStart"/>
            <w:r w:rsidRPr="00C170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170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70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170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особие для вузов /  Л. А. Вайнштейн, И. В. </w:t>
            </w:r>
            <w:proofErr w:type="spellStart"/>
            <w:r w:rsidRPr="00C170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Гулис</w:t>
            </w:r>
            <w:proofErr w:type="spellEnd"/>
            <w:r w:rsidRPr="00C170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– Минск</w:t>
            </w:r>
            <w:proofErr w:type="gramStart"/>
            <w:r w:rsidRPr="00C170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170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0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Выш</w:t>
            </w:r>
            <w:proofErr w:type="spellEnd"/>
            <w:r w:rsidRPr="00C170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170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C170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2018. – 383с.</w:t>
            </w:r>
          </w:p>
          <w:p w:rsidR="00C170C4" w:rsidRPr="00C170C4" w:rsidRDefault="00C170C4" w:rsidP="00C170C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C0E3FE"/>
                <w:lang w:eastAsia="ru-RU"/>
              </w:rPr>
            </w:pPr>
            <w:r w:rsidRPr="00C170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Психология делового общения : учеб</w:t>
            </w:r>
            <w:proofErr w:type="gramStart"/>
            <w:r w:rsidRPr="00C170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170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70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C170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ля вузов / Н. В. </w:t>
            </w:r>
            <w:proofErr w:type="spellStart"/>
            <w:r w:rsidRPr="00C170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Бордовская</w:t>
            </w:r>
            <w:proofErr w:type="spellEnd"/>
            <w:r w:rsidRPr="00C170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С. Н. Костромина, Е. В. Зиновьева и др. ; под ред. Н. В. </w:t>
            </w:r>
            <w:proofErr w:type="spellStart"/>
            <w:r w:rsidRPr="00C170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Бордовской</w:t>
            </w:r>
            <w:proofErr w:type="spellEnd"/>
            <w:r w:rsidRPr="00C170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– М.</w:t>
            </w:r>
            <w:proofErr w:type="gramStart"/>
            <w:r w:rsidRPr="00C170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170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КНОРУС, 2022. – 292 с.</w:t>
            </w:r>
          </w:p>
          <w:p w:rsidR="00C170C4" w:rsidRPr="00C170C4" w:rsidRDefault="00C170C4" w:rsidP="00C170C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C0E3FE"/>
                <w:lang w:eastAsia="ru-RU"/>
              </w:rPr>
            </w:pPr>
            <w:r w:rsidRPr="00C170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Психология делового общения. Практикум : учеб</w:t>
            </w:r>
            <w:proofErr w:type="gramStart"/>
            <w:r w:rsidRPr="00C170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170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70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170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особие для вузов / Н. В. </w:t>
            </w:r>
            <w:proofErr w:type="spellStart"/>
            <w:r w:rsidRPr="00C170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Бордовская</w:t>
            </w:r>
            <w:proofErr w:type="spellEnd"/>
            <w:r w:rsidRPr="00C170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С. Н. Костромина, Е. В. Зиновьева и др. ; под ред. Н. В. </w:t>
            </w:r>
            <w:proofErr w:type="spellStart"/>
            <w:r w:rsidRPr="00C170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Бордовской</w:t>
            </w:r>
            <w:proofErr w:type="spellEnd"/>
            <w:r w:rsidRPr="00C170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– М.</w:t>
            </w:r>
            <w:proofErr w:type="gramStart"/>
            <w:r w:rsidRPr="00C170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170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КНОРУС, 2021. – 240 с.</w:t>
            </w:r>
          </w:p>
          <w:p w:rsidR="005840B7" w:rsidRPr="001626D2" w:rsidRDefault="00C170C4" w:rsidP="00C170C4">
            <w:pPr>
              <w:spacing w:after="0" w:line="240" w:lineRule="auto"/>
              <w:ind w:firstLine="34"/>
              <w:jc w:val="both"/>
            </w:pPr>
            <w:r w:rsidRPr="00C170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Столяренко, Л. Д. Социальная психология / Л. Д. Столяренко, С. И. Самыгин. – Ростов </w:t>
            </w:r>
            <w:proofErr w:type="spellStart"/>
            <w:r w:rsidRPr="00C170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нД</w:t>
            </w:r>
            <w:proofErr w:type="spellEnd"/>
            <w:proofErr w:type="gramStart"/>
            <w:r w:rsidRPr="00C170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170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Феникс, 2009. – 476 с.</w:t>
            </w:r>
          </w:p>
        </w:tc>
      </w:tr>
      <w:tr w:rsidR="005840B7" w:rsidRPr="001626D2" w:rsidTr="000A02C4">
        <w:tc>
          <w:tcPr>
            <w:tcW w:w="534" w:type="dxa"/>
          </w:tcPr>
          <w:p w:rsidR="005840B7" w:rsidRPr="001626D2" w:rsidRDefault="005840B7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09" w:type="dxa"/>
          </w:tcPr>
          <w:p w:rsidR="005840B7" w:rsidRPr="005840B7" w:rsidRDefault="005840B7" w:rsidP="005840B7">
            <w:pPr>
              <w:pStyle w:val="1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5840B7">
              <w:rPr>
                <w:snapToGrid/>
                <w:sz w:val="22"/>
                <w:szCs w:val="22"/>
              </w:rPr>
              <w:t>Методы преподавания</w:t>
            </w:r>
          </w:p>
        </w:tc>
        <w:tc>
          <w:tcPr>
            <w:tcW w:w="6911" w:type="dxa"/>
          </w:tcPr>
          <w:p w:rsidR="005840B7" w:rsidRPr="001626D2" w:rsidRDefault="00C170C4" w:rsidP="00C170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лекционных занятий: </w:t>
            </w:r>
            <w:proofErr w:type="spellStart"/>
            <w:r>
              <w:rPr>
                <w:sz w:val="24"/>
                <w:szCs w:val="24"/>
              </w:rPr>
              <w:t>проблематизация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визуализция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дискусия</w:t>
            </w:r>
            <w:proofErr w:type="spellEnd"/>
            <w:r>
              <w:rPr>
                <w:sz w:val="24"/>
                <w:szCs w:val="24"/>
              </w:rPr>
              <w:t xml:space="preserve">: методы семинарских занятий: круглый стол с элементами тренинга, </w:t>
            </w:r>
            <w:proofErr w:type="spellStart"/>
            <w:r>
              <w:rPr>
                <w:sz w:val="24"/>
                <w:szCs w:val="24"/>
              </w:rPr>
              <w:t>смыслотворчество</w:t>
            </w:r>
            <w:proofErr w:type="spellEnd"/>
            <w:r>
              <w:rPr>
                <w:sz w:val="24"/>
                <w:szCs w:val="24"/>
              </w:rPr>
              <w:t xml:space="preserve">, интерактивные методы </w:t>
            </w:r>
          </w:p>
        </w:tc>
      </w:tr>
      <w:tr w:rsidR="005840B7" w:rsidRPr="001626D2" w:rsidTr="000A02C4">
        <w:tc>
          <w:tcPr>
            <w:tcW w:w="534" w:type="dxa"/>
          </w:tcPr>
          <w:p w:rsidR="005840B7" w:rsidRPr="001626D2" w:rsidRDefault="005840B7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09" w:type="dxa"/>
          </w:tcPr>
          <w:p w:rsidR="005840B7" w:rsidRPr="001626D2" w:rsidRDefault="005840B7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Язык обучения</w:t>
            </w:r>
          </w:p>
        </w:tc>
        <w:tc>
          <w:tcPr>
            <w:tcW w:w="6911" w:type="dxa"/>
          </w:tcPr>
          <w:p w:rsidR="005840B7" w:rsidRPr="001626D2" w:rsidRDefault="005840B7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русский</w:t>
            </w:r>
          </w:p>
        </w:tc>
      </w:tr>
    </w:tbl>
    <w:p w:rsidR="0082401C" w:rsidRDefault="0082401C"/>
    <w:p w:rsidR="003121EC" w:rsidRDefault="003121EC"/>
    <w:p w:rsidR="003121EC" w:rsidRDefault="003121EC"/>
    <w:p w:rsidR="003121EC" w:rsidRDefault="003121EC">
      <w:bookmarkStart w:id="0" w:name="_GoBack"/>
      <w:bookmarkEnd w:id="0"/>
    </w:p>
    <w:p w:rsidR="003121EC" w:rsidRPr="003121EC" w:rsidRDefault="003121EC" w:rsidP="003121EC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3121EC">
        <w:rPr>
          <w:rFonts w:ascii="Times New Roman" w:hAnsi="Times New Roman"/>
          <w:sz w:val="28"/>
          <w:szCs w:val="28"/>
        </w:rPr>
        <w:lastRenderedPageBreak/>
        <w:t>Учебная дисциплина по выбору студентов</w:t>
      </w:r>
    </w:p>
    <w:p w:rsidR="003121EC" w:rsidRPr="003121EC" w:rsidRDefault="003121EC" w:rsidP="003121EC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3121EC">
        <w:rPr>
          <w:rFonts w:ascii="Times New Roman" w:hAnsi="Times New Roman"/>
          <w:b/>
          <w:sz w:val="28"/>
          <w:szCs w:val="28"/>
        </w:rPr>
        <w:t>«Логика»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409"/>
        <w:gridCol w:w="6911"/>
      </w:tblGrid>
      <w:tr w:rsidR="003121EC" w:rsidRPr="003121EC" w:rsidTr="00766A21">
        <w:tc>
          <w:tcPr>
            <w:tcW w:w="534" w:type="dxa"/>
          </w:tcPr>
          <w:p w:rsidR="003121EC" w:rsidRPr="003121EC" w:rsidRDefault="003121EC" w:rsidP="00312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1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3121EC" w:rsidRPr="003121EC" w:rsidRDefault="003121EC" w:rsidP="003121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дисциплина</w:t>
            </w:r>
          </w:p>
        </w:tc>
        <w:tc>
          <w:tcPr>
            <w:tcW w:w="6911" w:type="dxa"/>
          </w:tcPr>
          <w:p w:rsidR="003121EC" w:rsidRPr="003121EC" w:rsidRDefault="003121EC" w:rsidP="003121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Логика</w:t>
            </w:r>
          </w:p>
        </w:tc>
      </w:tr>
      <w:tr w:rsidR="003121EC" w:rsidRPr="003121EC" w:rsidTr="00766A21">
        <w:tc>
          <w:tcPr>
            <w:tcW w:w="534" w:type="dxa"/>
          </w:tcPr>
          <w:p w:rsidR="003121EC" w:rsidRPr="003121EC" w:rsidRDefault="003121EC" w:rsidP="00312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1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3121EC" w:rsidRPr="003121EC" w:rsidRDefault="003121EC" w:rsidP="003121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6911" w:type="dxa"/>
          </w:tcPr>
          <w:p w:rsidR="003121EC" w:rsidRPr="003121EC" w:rsidRDefault="003121EC" w:rsidP="003121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Финансы и кредит (</w:t>
            </w:r>
            <w:proofErr w:type="spellStart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Фсз</w:t>
            </w:r>
            <w:proofErr w:type="spellEnd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), Товароведение и экспертиза товаров (</w:t>
            </w:r>
            <w:proofErr w:type="spellStart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Тсз</w:t>
            </w:r>
            <w:proofErr w:type="spellEnd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Маркетинг </w:t>
            </w:r>
            <w:proofErr w:type="gramStart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Юсз</w:t>
            </w:r>
            <w:proofErr w:type="spellEnd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Логистика (Г. </w:t>
            </w:r>
            <w:proofErr w:type="spellStart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Гсз</w:t>
            </w:r>
            <w:proofErr w:type="spellEnd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), Бухгалтерский учет, анализ и аудит (</w:t>
            </w:r>
            <w:proofErr w:type="spellStart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Бсз</w:t>
            </w:r>
            <w:proofErr w:type="spellEnd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), Коммерческая деятельность (</w:t>
            </w:r>
            <w:proofErr w:type="spellStart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Ксз</w:t>
            </w:r>
            <w:proofErr w:type="spellEnd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), Товароведение и торговое предпринимательство (</w:t>
            </w:r>
            <w:proofErr w:type="spellStart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Щсз</w:t>
            </w:r>
            <w:proofErr w:type="spellEnd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), Информационные системы и технологии (</w:t>
            </w:r>
            <w:r w:rsidRPr="003121EC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121EC" w:rsidRPr="003121EC" w:rsidTr="00766A21">
        <w:tc>
          <w:tcPr>
            <w:tcW w:w="534" w:type="dxa"/>
          </w:tcPr>
          <w:p w:rsidR="003121EC" w:rsidRPr="003121EC" w:rsidRDefault="003121EC" w:rsidP="00312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1E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3121EC" w:rsidRPr="003121EC" w:rsidRDefault="003121EC" w:rsidP="003121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Курс обучения</w:t>
            </w:r>
          </w:p>
        </w:tc>
        <w:tc>
          <w:tcPr>
            <w:tcW w:w="6911" w:type="dxa"/>
          </w:tcPr>
          <w:p w:rsidR="003121EC" w:rsidRPr="003121EC" w:rsidRDefault="003121EC" w:rsidP="003121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2 (</w:t>
            </w:r>
            <w:proofErr w:type="gramStart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, Г,</w:t>
            </w:r>
            <w:r w:rsidRPr="003121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S, </w:t>
            </w:r>
            <w:proofErr w:type="spellStart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Фсз</w:t>
            </w:r>
            <w:proofErr w:type="spellEnd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Бсз</w:t>
            </w:r>
            <w:proofErr w:type="spellEnd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Ксз</w:t>
            </w:r>
            <w:proofErr w:type="spellEnd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Юсз</w:t>
            </w:r>
            <w:proofErr w:type="spellEnd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), 3 (</w:t>
            </w:r>
            <w:proofErr w:type="spellStart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Щсз</w:t>
            </w:r>
            <w:proofErr w:type="spellEnd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Гсз</w:t>
            </w:r>
            <w:proofErr w:type="spellEnd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121EC" w:rsidRPr="003121EC" w:rsidTr="00766A21">
        <w:tc>
          <w:tcPr>
            <w:tcW w:w="534" w:type="dxa"/>
          </w:tcPr>
          <w:p w:rsidR="003121EC" w:rsidRPr="003121EC" w:rsidRDefault="003121EC" w:rsidP="00312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1E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3121EC" w:rsidRPr="003121EC" w:rsidRDefault="003121EC" w:rsidP="003121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Семестр обучения</w:t>
            </w:r>
          </w:p>
        </w:tc>
        <w:tc>
          <w:tcPr>
            <w:tcW w:w="6911" w:type="dxa"/>
          </w:tcPr>
          <w:p w:rsidR="003121EC" w:rsidRPr="003121EC" w:rsidRDefault="003121EC" w:rsidP="003121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3 (</w:t>
            </w:r>
            <w:proofErr w:type="spellStart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Фсз</w:t>
            </w:r>
            <w:proofErr w:type="spellEnd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Бсз</w:t>
            </w:r>
            <w:proofErr w:type="spellEnd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Ксз</w:t>
            </w:r>
            <w:proofErr w:type="spellEnd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Юсз</w:t>
            </w:r>
            <w:proofErr w:type="spellEnd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), 4 (</w:t>
            </w:r>
            <w:proofErr w:type="gramStart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, Г, S), 5 (</w:t>
            </w:r>
            <w:proofErr w:type="spellStart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Щсз</w:t>
            </w:r>
            <w:proofErr w:type="spellEnd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Гсз</w:t>
            </w:r>
            <w:proofErr w:type="spellEnd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121EC" w:rsidRPr="003121EC" w:rsidTr="00766A21">
        <w:tc>
          <w:tcPr>
            <w:tcW w:w="534" w:type="dxa"/>
          </w:tcPr>
          <w:p w:rsidR="003121EC" w:rsidRPr="003121EC" w:rsidRDefault="003121EC" w:rsidP="00312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1E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3121EC" w:rsidRPr="003121EC" w:rsidRDefault="003121EC" w:rsidP="003121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Трудоемкость уч</w:t>
            </w:r>
            <w:r w:rsidRPr="003121EC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еб</w:t>
            </w:r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ной дисциплины</w:t>
            </w:r>
          </w:p>
        </w:tc>
        <w:tc>
          <w:tcPr>
            <w:tcW w:w="6911" w:type="dxa"/>
          </w:tcPr>
          <w:p w:rsidR="003121EC" w:rsidRPr="003121EC" w:rsidRDefault="003121EC" w:rsidP="003121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3 зачетные единицы</w:t>
            </w:r>
          </w:p>
        </w:tc>
      </w:tr>
      <w:tr w:rsidR="003121EC" w:rsidRPr="003121EC" w:rsidTr="00766A21">
        <w:tc>
          <w:tcPr>
            <w:tcW w:w="534" w:type="dxa"/>
          </w:tcPr>
          <w:p w:rsidR="003121EC" w:rsidRPr="003121EC" w:rsidRDefault="003121EC" w:rsidP="00312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1E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3121EC" w:rsidRPr="003121EC" w:rsidRDefault="003121EC" w:rsidP="003121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6911" w:type="dxa"/>
          </w:tcPr>
          <w:p w:rsidR="003121EC" w:rsidRPr="003121EC" w:rsidRDefault="003121EC" w:rsidP="003121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Юрис</w:t>
            </w:r>
            <w:proofErr w:type="spellEnd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Анатольевна, </w:t>
            </w:r>
            <w:proofErr w:type="spellStart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илос.н</w:t>
            </w:r>
            <w:proofErr w:type="spellEnd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доцент </w:t>
            </w:r>
          </w:p>
        </w:tc>
      </w:tr>
      <w:tr w:rsidR="003121EC" w:rsidRPr="003121EC" w:rsidTr="00766A21">
        <w:tc>
          <w:tcPr>
            <w:tcW w:w="534" w:type="dxa"/>
          </w:tcPr>
          <w:p w:rsidR="003121EC" w:rsidRPr="003121EC" w:rsidRDefault="003121EC" w:rsidP="00312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1E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3121EC" w:rsidRPr="003121EC" w:rsidRDefault="003121EC" w:rsidP="003121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Цель учебной дисциплины</w:t>
            </w:r>
          </w:p>
        </w:tc>
        <w:tc>
          <w:tcPr>
            <w:tcW w:w="6911" w:type="dxa"/>
          </w:tcPr>
          <w:p w:rsidR="003121EC" w:rsidRPr="003121EC" w:rsidRDefault="003121EC" w:rsidP="003121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Овладение законами и методами правильного мышления, гарантирующего получение истинного знания, отражающего </w:t>
            </w:r>
            <w:proofErr w:type="gramStart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объективную</w:t>
            </w:r>
            <w:proofErr w:type="gramEnd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рельность</w:t>
            </w:r>
            <w:proofErr w:type="spellEnd"/>
          </w:p>
        </w:tc>
      </w:tr>
      <w:tr w:rsidR="003121EC" w:rsidRPr="003121EC" w:rsidTr="00766A21">
        <w:tc>
          <w:tcPr>
            <w:tcW w:w="534" w:type="dxa"/>
          </w:tcPr>
          <w:p w:rsidR="003121EC" w:rsidRPr="003121EC" w:rsidRDefault="003121EC" w:rsidP="00312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1E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3121EC" w:rsidRPr="003121EC" w:rsidRDefault="003121EC" w:rsidP="003121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дисциплин – предшественников</w:t>
            </w:r>
          </w:p>
        </w:tc>
        <w:tc>
          <w:tcPr>
            <w:tcW w:w="6911" w:type="dxa"/>
          </w:tcPr>
          <w:p w:rsidR="003121EC" w:rsidRPr="003121EC" w:rsidRDefault="003121EC" w:rsidP="003121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Философия</w:t>
            </w:r>
          </w:p>
        </w:tc>
      </w:tr>
      <w:tr w:rsidR="003121EC" w:rsidRPr="003121EC" w:rsidTr="00766A21">
        <w:tc>
          <w:tcPr>
            <w:tcW w:w="534" w:type="dxa"/>
          </w:tcPr>
          <w:p w:rsidR="003121EC" w:rsidRPr="003121EC" w:rsidRDefault="003121EC" w:rsidP="00312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1E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:rsidR="003121EC" w:rsidRPr="003121EC" w:rsidRDefault="003121EC" w:rsidP="003121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Краткое содержание учебной дисциплины</w:t>
            </w:r>
          </w:p>
        </w:tc>
        <w:tc>
          <w:tcPr>
            <w:tcW w:w="6911" w:type="dxa"/>
          </w:tcPr>
          <w:p w:rsidR="003121EC" w:rsidRPr="003121EC" w:rsidRDefault="003121EC" w:rsidP="003121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рамках учебной дисциплины рассматриваются вопросы: предмет, цель и задачи логики; понятие как форма мышления; суждение и его виды; основные законы логики; дедуктивные и </w:t>
            </w:r>
            <w:proofErr w:type="spellStart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недедуктивные</w:t>
            </w:r>
            <w:proofErr w:type="spellEnd"/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умозаключения; диалог</w:t>
            </w:r>
          </w:p>
        </w:tc>
      </w:tr>
      <w:tr w:rsidR="003121EC" w:rsidRPr="003121EC" w:rsidTr="00766A21">
        <w:tc>
          <w:tcPr>
            <w:tcW w:w="534" w:type="dxa"/>
          </w:tcPr>
          <w:p w:rsidR="003121EC" w:rsidRPr="003121EC" w:rsidRDefault="003121EC" w:rsidP="00312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1E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3121EC" w:rsidRPr="003121EC" w:rsidRDefault="003121EC" w:rsidP="003121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рекомендуемой литературы</w:t>
            </w:r>
          </w:p>
        </w:tc>
        <w:tc>
          <w:tcPr>
            <w:tcW w:w="6911" w:type="dxa"/>
          </w:tcPr>
          <w:p w:rsidR="003121EC" w:rsidRPr="003121EC" w:rsidRDefault="003121EC" w:rsidP="003121EC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1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Основная литература:</w:t>
            </w:r>
          </w:p>
          <w:p w:rsidR="003121EC" w:rsidRPr="003121EC" w:rsidRDefault="003121EC" w:rsidP="003121EC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1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3121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Турлак</w:t>
            </w:r>
            <w:proofErr w:type="spellEnd"/>
            <w:r w:rsidRPr="003121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Т.А. Логика: учебное пособие / Т.А. </w:t>
            </w:r>
            <w:proofErr w:type="spellStart"/>
            <w:r w:rsidRPr="003121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Турлак</w:t>
            </w:r>
            <w:proofErr w:type="spellEnd"/>
            <w:r w:rsidRPr="003121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– Минск</w:t>
            </w:r>
            <w:proofErr w:type="gramStart"/>
            <w:r w:rsidRPr="003121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 :</w:t>
            </w:r>
            <w:proofErr w:type="gramEnd"/>
            <w:r w:rsidRPr="003121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РИВШ, 2021. – 170 с.</w:t>
            </w:r>
          </w:p>
          <w:p w:rsidR="003121EC" w:rsidRPr="003121EC" w:rsidRDefault="003121EC" w:rsidP="003121EC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1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Дополнительная литература:</w:t>
            </w:r>
          </w:p>
          <w:p w:rsidR="003121EC" w:rsidRPr="003121EC" w:rsidRDefault="003121EC" w:rsidP="003121EC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21EC">
              <w:rPr>
                <w:rFonts w:ascii="Times New Roman" w:hAnsi="Times New Roman"/>
                <w:sz w:val="24"/>
                <w:szCs w:val="24"/>
              </w:rPr>
              <w:t>2. Логика</w:t>
            </w:r>
            <w:proofErr w:type="gramStart"/>
            <w:r w:rsidRPr="003121E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121EC">
              <w:rPr>
                <w:rFonts w:ascii="Times New Roman" w:hAnsi="Times New Roman"/>
                <w:sz w:val="24"/>
                <w:szCs w:val="24"/>
              </w:rPr>
              <w:t xml:space="preserve"> пособие для реализации содержания образовательных программ высшего образования </w:t>
            </w:r>
            <w:r w:rsidRPr="003121E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121EC">
              <w:rPr>
                <w:rFonts w:ascii="Times New Roman" w:hAnsi="Times New Roman"/>
                <w:sz w:val="24"/>
                <w:szCs w:val="24"/>
              </w:rPr>
              <w:t xml:space="preserve"> ступени / авт.-сост. О. М. </w:t>
            </w:r>
            <w:proofErr w:type="spellStart"/>
            <w:r w:rsidRPr="003121EC">
              <w:rPr>
                <w:rFonts w:ascii="Times New Roman" w:hAnsi="Times New Roman"/>
                <w:sz w:val="24"/>
                <w:szCs w:val="24"/>
              </w:rPr>
              <w:t>Мижевич</w:t>
            </w:r>
            <w:proofErr w:type="spellEnd"/>
            <w:r w:rsidRPr="003121EC">
              <w:rPr>
                <w:rFonts w:ascii="Times New Roman" w:hAnsi="Times New Roman"/>
                <w:sz w:val="24"/>
                <w:szCs w:val="24"/>
              </w:rPr>
              <w:t>. – Гомель: учреждение образования «Белорусский торгово-экономический университет потребительской кооперации», 2016. – 80 с.</w:t>
            </w:r>
          </w:p>
          <w:p w:rsidR="003121EC" w:rsidRPr="003121EC" w:rsidRDefault="003121EC" w:rsidP="003121EC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C0E3FE"/>
                <w:lang w:eastAsia="ru-RU"/>
              </w:rPr>
            </w:pPr>
            <w:r w:rsidRPr="003121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Малыхина, Г.И. Логика</w:t>
            </w:r>
            <w:proofErr w:type="gramStart"/>
            <w:r w:rsidRPr="003121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121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учебник / </w:t>
            </w:r>
            <w:proofErr w:type="spellStart"/>
            <w:r w:rsidRPr="003121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Г.И.Малыхина</w:t>
            </w:r>
            <w:proofErr w:type="spellEnd"/>
            <w:r w:rsidRPr="003121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– Минск</w:t>
            </w:r>
            <w:proofErr w:type="gramStart"/>
            <w:r w:rsidRPr="003121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121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1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Выш</w:t>
            </w:r>
            <w:proofErr w:type="spellEnd"/>
            <w:r w:rsidRPr="003121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121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3121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2013. – 334 с.</w:t>
            </w:r>
          </w:p>
          <w:p w:rsidR="003121EC" w:rsidRPr="003121EC" w:rsidRDefault="003121EC" w:rsidP="003121EC">
            <w:pPr>
              <w:spacing w:after="0" w:line="240" w:lineRule="auto"/>
              <w:ind w:firstLine="34"/>
              <w:jc w:val="both"/>
            </w:pPr>
            <w:r w:rsidRPr="003121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3121EC">
              <w:rPr>
                <w:rFonts w:ascii="Times New Roman" w:hAnsi="Times New Roman"/>
                <w:sz w:val="24"/>
                <w:szCs w:val="24"/>
              </w:rPr>
              <w:t>Попов, Ю. П. Логика</w:t>
            </w:r>
            <w:proofErr w:type="gramStart"/>
            <w:r w:rsidRPr="003121EC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121EC">
              <w:rPr>
                <w:rFonts w:ascii="Times New Roman" w:hAnsi="Times New Roman"/>
                <w:sz w:val="24"/>
                <w:szCs w:val="24"/>
              </w:rPr>
              <w:t xml:space="preserve"> учебное пособие для вузов / Ю. П. Попов. – 3-е изд., </w:t>
            </w:r>
            <w:proofErr w:type="spellStart"/>
            <w:r w:rsidRPr="003121EC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3121EC">
              <w:rPr>
                <w:rFonts w:ascii="Times New Roman" w:hAnsi="Times New Roman"/>
                <w:sz w:val="24"/>
                <w:szCs w:val="24"/>
              </w:rPr>
              <w:t xml:space="preserve">. и доп. – М : </w:t>
            </w:r>
            <w:proofErr w:type="spellStart"/>
            <w:r w:rsidRPr="003121EC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3121EC">
              <w:rPr>
                <w:rFonts w:ascii="Times New Roman" w:hAnsi="Times New Roman"/>
                <w:sz w:val="24"/>
                <w:szCs w:val="24"/>
              </w:rPr>
              <w:t>, 2016. – 296 с.</w:t>
            </w:r>
          </w:p>
        </w:tc>
      </w:tr>
      <w:tr w:rsidR="003121EC" w:rsidRPr="003121EC" w:rsidTr="00766A21">
        <w:tc>
          <w:tcPr>
            <w:tcW w:w="534" w:type="dxa"/>
          </w:tcPr>
          <w:p w:rsidR="003121EC" w:rsidRPr="003121EC" w:rsidRDefault="003121EC" w:rsidP="00312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1E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09" w:type="dxa"/>
          </w:tcPr>
          <w:p w:rsidR="003121EC" w:rsidRPr="003121EC" w:rsidRDefault="003121EC" w:rsidP="003121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Методы преподавания</w:t>
            </w:r>
          </w:p>
        </w:tc>
        <w:tc>
          <w:tcPr>
            <w:tcW w:w="6911" w:type="dxa"/>
          </w:tcPr>
          <w:p w:rsidR="003121EC" w:rsidRPr="003121EC" w:rsidRDefault="003121EC" w:rsidP="003121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Методы лекционных занятий: изложение теоретического материала, визуализация, схематизация; методы семинарских занятий: решение практических заданий, дискуссия </w:t>
            </w:r>
          </w:p>
        </w:tc>
      </w:tr>
      <w:tr w:rsidR="003121EC" w:rsidRPr="003121EC" w:rsidTr="00766A21">
        <w:tc>
          <w:tcPr>
            <w:tcW w:w="534" w:type="dxa"/>
          </w:tcPr>
          <w:p w:rsidR="003121EC" w:rsidRPr="003121EC" w:rsidRDefault="003121EC" w:rsidP="00312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1E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09" w:type="dxa"/>
          </w:tcPr>
          <w:p w:rsidR="003121EC" w:rsidRPr="003121EC" w:rsidRDefault="003121EC" w:rsidP="003121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Язык обучения</w:t>
            </w:r>
          </w:p>
        </w:tc>
        <w:tc>
          <w:tcPr>
            <w:tcW w:w="6911" w:type="dxa"/>
          </w:tcPr>
          <w:p w:rsidR="003121EC" w:rsidRPr="003121EC" w:rsidRDefault="003121EC" w:rsidP="003121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</w:tbl>
    <w:p w:rsidR="003121EC" w:rsidRPr="003121EC" w:rsidRDefault="003121EC" w:rsidP="003121EC"/>
    <w:p w:rsidR="003121EC" w:rsidRDefault="003121EC"/>
    <w:sectPr w:rsidR="003121EC" w:rsidSect="005840B7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F7CD4"/>
    <w:multiLevelType w:val="hybridMultilevel"/>
    <w:tmpl w:val="4418C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B7"/>
    <w:rsid w:val="00136FA8"/>
    <w:rsid w:val="003121EC"/>
    <w:rsid w:val="005840B7"/>
    <w:rsid w:val="006C39A6"/>
    <w:rsid w:val="0082401C"/>
    <w:rsid w:val="00C170C4"/>
    <w:rsid w:val="00D3323E"/>
    <w:rsid w:val="00ED5DD6"/>
    <w:rsid w:val="00FD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840B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40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840B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40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k425a</dc:creator>
  <cp:lastModifiedBy>k425a</cp:lastModifiedBy>
  <cp:revision>5</cp:revision>
  <dcterms:created xsi:type="dcterms:W3CDTF">2022-11-01T10:14:00Z</dcterms:created>
  <dcterms:modified xsi:type="dcterms:W3CDTF">2022-11-10T11:14:00Z</dcterms:modified>
</cp:coreProperties>
</file>