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2C" w:rsidRPr="00972B2C" w:rsidRDefault="00972B2C" w:rsidP="00972B2C">
      <w:pPr>
        <w:pStyle w:val="a3"/>
        <w:spacing w:before="120"/>
        <w:ind w:firstLine="708"/>
        <w:rPr>
          <w:b/>
          <w:sz w:val="30"/>
          <w:szCs w:val="30"/>
        </w:rPr>
      </w:pPr>
      <w:r w:rsidRPr="00972B2C">
        <w:rPr>
          <w:b/>
          <w:sz w:val="30"/>
          <w:szCs w:val="30"/>
          <w:lang w:val="ru-RU"/>
        </w:rPr>
        <w:t>Вопросы по</w:t>
      </w:r>
      <w:r w:rsidRPr="00972B2C">
        <w:rPr>
          <w:b/>
          <w:sz w:val="30"/>
          <w:szCs w:val="30"/>
        </w:rPr>
        <w:t xml:space="preserve"> линейн</w:t>
      </w:r>
      <w:r w:rsidRPr="00972B2C">
        <w:rPr>
          <w:b/>
          <w:sz w:val="30"/>
          <w:szCs w:val="30"/>
          <w:lang w:val="ru-RU"/>
        </w:rPr>
        <w:t>ой</w:t>
      </w:r>
      <w:r w:rsidRPr="00972B2C">
        <w:rPr>
          <w:b/>
          <w:sz w:val="30"/>
          <w:szCs w:val="30"/>
        </w:rPr>
        <w:t xml:space="preserve"> алгебр</w:t>
      </w:r>
      <w:r w:rsidRPr="00972B2C">
        <w:rPr>
          <w:b/>
          <w:sz w:val="30"/>
          <w:szCs w:val="30"/>
          <w:lang w:val="ru-RU"/>
        </w:rPr>
        <w:t>е и аналитической геометрии.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Матрицы и линейные операции над ними.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Произведение матриц. 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Транспонирование матриц.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2122C1">
        <w:rPr>
          <w:sz w:val="28"/>
          <w:szCs w:val="28"/>
        </w:rPr>
        <w:t>Определители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второго и третьего порядка</w:t>
      </w:r>
      <w:r>
        <w:rPr>
          <w:sz w:val="28"/>
          <w:szCs w:val="28"/>
          <w:lang w:val="ru-RU"/>
        </w:rPr>
        <w:t>.</w:t>
      </w:r>
    </w:p>
    <w:p w:rsidR="00972B2C" w:rsidRP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CB78F0">
        <w:rPr>
          <w:sz w:val="28"/>
          <w:szCs w:val="28"/>
        </w:rPr>
        <w:t>Определи</w:t>
      </w:r>
      <w:r>
        <w:rPr>
          <w:sz w:val="28"/>
          <w:szCs w:val="28"/>
        </w:rPr>
        <w:t>тели и их свойства</w:t>
      </w:r>
      <w:r w:rsidRPr="00CB78F0">
        <w:rPr>
          <w:sz w:val="28"/>
          <w:szCs w:val="28"/>
        </w:rPr>
        <w:t>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 w:rsidRPr="00CB78F0">
        <w:rPr>
          <w:sz w:val="28"/>
          <w:szCs w:val="28"/>
          <w:lang w:val="ru-RU"/>
        </w:rPr>
        <w:t>Алгебраические дополнения и миноры.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Обратная матрица</w:t>
      </w:r>
      <w:r>
        <w:rPr>
          <w:sz w:val="28"/>
          <w:szCs w:val="28"/>
          <w:lang w:val="ru-RU"/>
        </w:rPr>
        <w:t>.</w:t>
      </w:r>
    </w:p>
    <w:p w:rsidR="00972B2C" w:rsidRP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Системы линейных алгебраических уравнений, общие понятия.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Матричный способ решения невырожденных линейных систем</w:t>
      </w:r>
      <w:r>
        <w:rPr>
          <w:sz w:val="28"/>
          <w:szCs w:val="28"/>
          <w:lang w:val="ru-RU"/>
        </w:rPr>
        <w:t>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Ф</w:t>
      </w:r>
      <w:r>
        <w:rPr>
          <w:sz w:val="28"/>
          <w:szCs w:val="28"/>
        </w:rPr>
        <w:t>ормулы Крамера</w:t>
      </w:r>
      <w:r>
        <w:rPr>
          <w:sz w:val="28"/>
          <w:szCs w:val="28"/>
          <w:lang w:val="ru-RU"/>
        </w:rPr>
        <w:t>.</w:t>
      </w:r>
    </w:p>
    <w:p w:rsidR="00972B2C" w:rsidRP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Метод Гаусса.</w:t>
      </w:r>
    </w:p>
    <w:p w:rsidR="00972B2C" w:rsidRP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Векторы в пространстве и линейные операции над ними</w:t>
      </w:r>
      <w:r w:rsidRPr="00CB78F0">
        <w:rPr>
          <w:sz w:val="28"/>
          <w:szCs w:val="28"/>
        </w:rPr>
        <w:t>.</w:t>
      </w:r>
    </w:p>
    <w:p w:rsidR="00972B2C" w:rsidRP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Декартова прямоугольная система координат.</w:t>
      </w:r>
    </w:p>
    <w:p w:rsidR="00972B2C" w:rsidRP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Деление отрезка в данном отношении.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Скалярное произведение векторов.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Векторное произведение векторов.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Смешанное произведение векторов.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Прямая на плоскости и способы ее задания.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Различные виды уравнения прямой на плоскости.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Угол между прямыми.</w:t>
      </w:r>
    </w:p>
    <w:p w:rsidR="00972B2C" w:rsidRDefault="00972B2C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Условия параллельности и перпендикулярности двух прямых.</w:t>
      </w:r>
    </w:p>
    <w:p w:rsidR="003539FE" w:rsidRDefault="003539FE" w:rsidP="00972B2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Расстояние от точки до прямой.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Прямая в пространстве, ее канонические и параметрические уравнения.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Общие уравнения прямой в пространстве.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Расстояние от точки до прямой в пространстве.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Различные виды уравнения плоскости.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Окружность ее геометрические свойства и каноническое уравнение.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Эллипс его геометрические свойства и каноническое уравнение.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Гипербола ее геометрические свойства и каноническое уравнение.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Парабола ее геометрические свойства и каноническое уравнение.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Поверхности второго порядка. Эллипсоиды, параболоиды, гиперболоиды, конусы, цилиндры.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Ранг матрицы и его вычисление.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Произвольные системы линейных алгебраических уравнений.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Теорема Кронекера-Капелли.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Линейные пространства.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Понятие линейного оператора.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Собственные векторы и собственные значения матриц.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Характеристическое уравнение и характеристический многочлен матрицы.</w:t>
      </w:r>
    </w:p>
    <w:p w:rsidR="003539FE" w:rsidRDefault="003539FE" w:rsidP="003539F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Квадратичные формы и их матрицы.</w:t>
      </w:r>
    </w:p>
    <w:p w:rsidR="00972B2C" w:rsidRDefault="003539FE" w:rsidP="00AD638E">
      <w:pPr>
        <w:pStyle w:val="a3"/>
        <w:spacing w:after="0"/>
        <w:ind w:left="10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</w:p>
    <w:sectPr w:rsidR="0097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67F"/>
    <w:multiLevelType w:val="hybridMultilevel"/>
    <w:tmpl w:val="ED1AC662"/>
    <w:lvl w:ilvl="0" w:tplc="676C1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2C"/>
    <w:rsid w:val="00186457"/>
    <w:rsid w:val="002D6B32"/>
    <w:rsid w:val="003539FE"/>
    <w:rsid w:val="00972B2C"/>
    <w:rsid w:val="00A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0DF07-15CE-404C-8C74-56FC6888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B2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2B2C"/>
    <w:pPr>
      <w:spacing w:after="120"/>
    </w:pPr>
    <w:rPr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972B2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rsid w:val="00972B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72B2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327lab</dc:creator>
  <cp:keywords/>
  <dc:description/>
  <cp:lastModifiedBy>k331a</cp:lastModifiedBy>
  <cp:revision>2</cp:revision>
  <dcterms:created xsi:type="dcterms:W3CDTF">2022-10-15T07:51:00Z</dcterms:created>
  <dcterms:modified xsi:type="dcterms:W3CDTF">2022-10-20T09:15:00Z</dcterms:modified>
</cp:coreProperties>
</file>