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97" w:rsidRPr="00BF4897" w:rsidRDefault="00BF4897" w:rsidP="00BF489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>Белорусский республиканский союз потребительских обществ</w:t>
      </w:r>
    </w:p>
    <w:p w:rsidR="00BF4897" w:rsidRPr="00BF4897" w:rsidRDefault="00BF4897" w:rsidP="00BF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BF4897" w:rsidRPr="00BF4897" w:rsidRDefault="00BF4897" w:rsidP="00BF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 xml:space="preserve">«Белорусский торгово-экономический университет </w:t>
      </w:r>
    </w:p>
    <w:p w:rsidR="00BF4897" w:rsidRPr="00BF4897" w:rsidRDefault="00BF4897" w:rsidP="00BF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>потребительской кооперации»</w:t>
      </w:r>
    </w:p>
    <w:p w:rsidR="00BF4897" w:rsidRPr="00BF4897" w:rsidRDefault="00BF4897" w:rsidP="00BF4897">
      <w:pPr>
        <w:pStyle w:val="a4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4252"/>
      </w:tblGrid>
      <w:tr w:rsidR="00BF4897" w:rsidRPr="00BF4897" w:rsidTr="00A90767">
        <w:tc>
          <w:tcPr>
            <w:tcW w:w="5387" w:type="dxa"/>
          </w:tcPr>
          <w:p w:rsidR="00BF4897" w:rsidRPr="00BF4897" w:rsidRDefault="00BF4897" w:rsidP="00A9076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F4897" w:rsidRPr="00BF4897" w:rsidRDefault="00BF4897" w:rsidP="00A90767">
            <w:pPr>
              <w:pStyle w:val="a4"/>
              <w:spacing w:after="0"/>
              <w:ind w:left="-108"/>
              <w:rPr>
                <w:sz w:val="28"/>
                <w:szCs w:val="28"/>
              </w:rPr>
            </w:pPr>
            <w:r w:rsidRPr="00BF4897">
              <w:rPr>
                <w:sz w:val="28"/>
                <w:szCs w:val="28"/>
              </w:rPr>
              <w:t>УТВЕРЖДАЮ</w:t>
            </w:r>
          </w:p>
          <w:p w:rsidR="00BF4897" w:rsidRPr="00BF4897" w:rsidRDefault="00BF4897" w:rsidP="00A90767">
            <w:pPr>
              <w:pStyle w:val="a4"/>
              <w:spacing w:after="0"/>
              <w:ind w:left="-108"/>
              <w:rPr>
                <w:sz w:val="28"/>
                <w:szCs w:val="28"/>
              </w:rPr>
            </w:pPr>
            <w:r w:rsidRPr="00BF4897">
              <w:rPr>
                <w:sz w:val="28"/>
                <w:szCs w:val="28"/>
              </w:rPr>
              <w:t xml:space="preserve">Проректор по научной работе </w:t>
            </w:r>
          </w:p>
          <w:p w:rsidR="00BF4897" w:rsidRPr="00BF4897" w:rsidRDefault="00BF4897" w:rsidP="00A90767">
            <w:pPr>
              <w:pStyle w:val="a4"/>
              <w:spacing w:after="0"/>
              <w:ind w:left="-108"/>
              <w:rPr>
                <w:sz w:val="28"/>
                <w:szCs w:val="28"/>
              </w:rPr>
            </w:pPr>
            <w:r w:rsidRPr="00BF4897">
              <w:rPr>
                <w:sz w:val="28"/>
                <w:szCs w:val="28"/>
              </w:rPr>
              <w:t>Учреждения образования «Белорусский торгово-экономический университет потребительской кооперации»</w:t>
            </w:r>
          </w:p>
          <w:p w:rsidR="00BF4897" w:rsidRPr="00BF4897" w:rsidRDefault="00BF4897" w:rsidP="00A90767">
            <w:pPr>
              <w:pStyle w:val="a4"/>
              <w:spacing w:after="0"/>
              <w:ind w:left="-108" w:right="-249"/>
              <w:rPr>
                <w:sz w:val="28"/>
                <w:szCs w:val="28"/>
              </w:rPr>
            </w:pPr>
            <w:r w:rsidRPr="00BF4897">
              <w:rPr>
                <w:sz w:val="28"/>
                <w:szCs w:val="28"/>
              </w:rPr>
              <w:t xml:space="preserve">____________ Е.П. </w:t>
            </w:r>
            <w:proofErr w:type="spellStart"/>
            <w:r w:rsidRPr="00BF4897">
              <w:rPr>
                <w:sz w:val="28"/>
                <w:szCs w:val="28"/>
              </w:rPr>
              <w:t>Багрянцева</w:t>
            </w:r>
            <w:proofErr w:type="spellEnd"/>
          </w:p>
          <w:p w:rsidR="00BF4897" w:rsidRPr="00BF4897" w:rsidRDefault="00BF4897" w:rsidP="00A90767">
            <w:pPr>
              <w:pStyle w:val="a4"/>
              <w:spacing w:after="0"/>
              <w:ind w:left="-108"/>
              <w:rPr>
                <w:sz w:val="28"/>
                <w:szCs w:val="28"/>
              </w:rPr>
            </w:pPr>
            <w:r w:rsidRPr="00BF4897">
              <w:rPr>
                <w:sz w:val="28"/>
                <w:szCs w:val="28"/>
              </w:rPr>
              <w:t>__________________</w:t>
            </w:r>
            <w:r w:rsidR="005152C7">
              <w:rPr>
                <w:sz w:val="28"/>
                <w:szCs w:val="28"/>
              </w:rPr>
              <w:t>2019</w:t>
            </w:r>
          </w:p>
          <w:p w:rsidR="00BF4897" w:rsidRPr="00BF4897" w:rsidRDefault="00BF4897" w:rsidP="00A90767">
            <w:pPr>
              <w:pStyle w:val="a4"/>
              <w:spacing w:after="0"/>
              <w:ind w:left="0" w:right="-108"/>
              <w:rPr>
                <w:sz w:val="28"/>
                <w:szCs w:val="28"/>
              </w:rPr>
            </w:pPr>
            <w:r w:rsidRPr="00BF4897">
              <w:rPr>
                <w:sz w:val="28"/>
                <w:szCs w:val="28"/>
              </w:rPr>
              <w:t>Регистрационный № У</w:t>
            </w:r>
            <w:proofErr w:type="gramStart"/>
            <w:r w:rsidRPr="00BF4897">
              <w:rPr>
                <w:sz w:val="28"/>
                <w:szCs w:val="28"/>
              </w:rPr>
              <w:t>Д-</w:t>
            </w:r>
            <w:proofErr w:type="gramEnd"/>
            <w:r w:rsidRPr="00BF4897">
              <w:rPr>
                <w:sz w:val="28"/>
                <w:szCs w:val="28"/>
              </w:rPr>
              <w:t>__</w:t>
            </w:r>
            <w:r w:rsidR="005152C7">
              <w:rPr>
                <w:sz w:val="28"/>
                <w:szCs w:val="28"/>
              </w:rPr>
              <w:t>__</w:t>
            </w:r>
            <w:r w:rsidRPr="00BF4897">
              <w:rPr>
                <w:sz w:val="28"/>
                <w:szCs w:val="28"/>
              </w:rPr>
              <w:t>/</w:t>
            </w:r>
            <w:proofErr w:type="spellStart"/>
            <w:r w:rsidRPr="00BF4897">
              <w:rPr>
                <w:sz w:val="28"/>
                <w:szCs w:val="28"/>
              </w:rPr>
              <w:t>уч</w:t>
            </w:r>
            <w:proofErr w:type="spellEnd"/>
            <w:r w:rsidRPr="00BF4897">
              <w:rPr>
                <w:sz w:val="28"/>
                <w:szCs w:val="28"/>
              </w:rPr>
              <w:t>.</w:t>
            </w:r>
          </w:p>
        </w:tc>
      </w:tr>
    </w:tbl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152C7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BF4897">
        <w:rPr>
          <w:rFonts w:ascii="Times New Roman" w:hAnsi="Times New Roman" w:cs="Times New Roman"/>
          <w:caps/>
          <w:sz w:val="28"/>
          <w:szCs w:val="28"/>
        </w:rPr>
        <w:t>практики</w:t>
      </w:r>
    </w:p>
    <w:p w:rsidR="00BF4897" w:rsidRPr="00BF4897" w:rsidRDefault="00BF4897" w:rsidP="00BF4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97" w:rsidRPr="00BF4897" w:rsidRDefault="00BF4897" w:rsidP="00BF4897">
      <w:pPr>
        <w:pStyle w:val="a6"/>
        <w:tabs>
          <w:tab w:val="left" w:pos="0"/>
        </w:tabs>
        <w:ind w:left="0" w:right="49"/>
        <w:jc w:val="center"/>
        <w:rPr>
          <w:b w:val="0"/>
          <w:sz w:val="28"/>
          <w:szCs w:val="28"/>
        </w:rPr>
      </w:pPr>
      <w:r w:rsidRPr="00BF4897">
        <w:rPr>
          <w:b w:val="0"/>
          <w:sz w:val="28"/>
          <w:szCs w:val="28"/>
        </w:rPr>
        <w:t>для специальности 1-25 80 05 Бухгалтерский учет, анализ и аудит</w:t>
      </w:r>
    </w:p>
    <w:p w:rsidR="00BF4897" w:rsidRPr="00BF4897" w:rsidRDefault="005152C7" w:rsidP="00BF4897">
      <w:pPr>
        <w:pStyle w:val="1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профилизация</w:t>
      </w:r>
      <w:proofErr w:type="spellEnd"/>
      <w:r w:rsidR="00BF4897" w:rsidRPr="00BF4897">
        <w:rPr>
          <w:sz w:val="28"/>
          <w:szCs w:val="28"/>
        </w:rPr>
        <w:t xml:space="preserve"> «Бухгалтерский учет, анализ и аудит в системе управления бизнесом» </w:t>
      </w: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97" w:rsidRDefault="00BF4897" w:rsidP="00BF489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4897" w:rsidRDefault="00BF4897" w:rsidP="00BF489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4897" w:rsidRPr="00BF4897" w:rsidRDefault="00BF4897" w:rsidP="00BF489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>2019</w:t>
      </w:r>
    </w:p>
    <w:p w:rsidR="00BF4897" w:rsidRPr="00BF4897" w:rsidRDefault="00BF4897" w:rsidP="00BF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</w:p>
    <w:p w:rsidR="00BF4897" w:rsidRDefault="00BF4897" w:rsidP="00BF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 xml:space="preserve"> П.Г. Пономаренко, заведующий кафедрой бухгалтерского учета УО «Белорусский торгово-экономический университет потребительской кооперации», </w:t>
      </w:r>
      <w:proofErr w:type="spellStart"/>
      <w:proofErr w:type="gramStart"/>
      <w:r w:rsidRPr="00BF48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897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BF4897">
        <w:rPr>
          <w:rFonts w:ascii="Times New Roman" w:hAnsi="Times New Roman" w:cs="Times New Roman"/>
          <w:sz w:val="28"/>
          <w:szCs w:val="28"/>
        </w:rPr>
        <w:t>., доцент</w:t>
      </w:r>
    </w:p>
    <w:p w:rsidR="00BF4897" w:rsidRPr="00BF4897" w:rsidRDefault="00BF4897" w:rsidP="00BF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897" w:rsidRPr="00BF4897" w:rsidRDefault="00BF4897" w:rsidP="00BF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BF4897" w:rsidRPr="00BF4897" w:rsidRDefault="00BF4897" w:rsidP="00BF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>С.Л. Шатров,  заведующий кафедрой «Бухгалтерский учет, анализ и аудит» УО «Белорусский государственный университет транспорта»</w:t>
      </w:r>
      <w:proofErr w:type="gramStart"/>
      <w:r w:rsidRPr="00BF489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F48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897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BF4897">
        <w:rPr>
          <w:rFonts w:ascii="Times New Roman" w:hAnsi="Times New Roman" w:cs="Times New Roman"/>
          <w:sz w:val="28"/>
          <w:szCs w:val="28"/>
        </w:rPr>
        <w:t>., доцент;</w:t>
      </w:r>
    </w:p>
    <w:p w:rsidR="00BF4897" w:rsidRPr="00BF4897" w:rsidRDefault="00E4111E" w:rsidP="00BF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4897" w:rsidRPr="00BF4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4897" w:rsidRPr="00BF48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Якубенко</w:t>
      </w:r>
      <w:r w:rsidR="00BF4897" w:rsidRPr="00BF4897">
        <w:rPr>
          <w:rFonts w:ascii="Times New Roman" w:hAnsi="Times New Roman" w:cs="Times New Roman"/>
          <w:sz w:val="28"/>
          <w:szCs w:val="28"/>
        </w:rPr>
        <w:t xml:space="preserve">, доцент кафедры бухгалтерского учета и финансового менеджмента в отраслях народного хозяйства УО «Белорусский торгово-экономический университет потребительской кооперации», </w:t>
      </w:r>
      <w:proofErr w:type="spellStart"/>
      <w:proofErr w:type="gramStart"/>
      <w:r w:rsidR="00BF4897" w:rsidRPr="00BF48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4897" w:rsidRPr="00BF4897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BF4897" w:rsidRPr="00BF4897">
        <w:rPr>
          <w:rFonts w:ascii="Times New Roman" w:hAnsi="Times New Roman" w:cs="Times New Roman"/>
          <w:sz w:val="28"/>
          <w:szCs w:val="28"/>
        </w:rPr>
        <w:t>., доцент.</w:t>
      </w:r>
    </w:p>
    <w:p w:rsidR="00BF4897" w:rsidRPr="00BF4897" w:rsidRDefault="00BF4897" w:rsidP="00BF4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97" w:rsidRPr="00BF4897" w:rsidRDefault="00C42F9A" w:rsidP="00BF4897">
      <w:pPr>
        <w:pStyle w:val="1"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И </w:t>
      </w:r>
      <w:r w:rsidR="00BF4897" w:rsidRPr="00BF4897">
        <w:rPr>
          <w:sz w:val="28"/>
          <w:szCs w:val="28"/>
        </w:rPr>
        <w:t>РЕКОМЕНДОВАНА К УТВЕРЖДЕНИЮ:</w:t>
      </w:r>
    </w:p>
    <w:p w:rsidR="00BF4897" w:rsidRPr="00BF4897" w:rsidRDefault="00BF4897" w:rsidP="00C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>Кафедрой бухгалтерского учета Учреждения образования «Белорусский торгово-экономический университет потребительской кооперации» (протокол № 3 от 20.11.2019 г.)</w:t>
      </w:r>
    </w:p>
    <w:p w:rsidR="00BF4897" w:rsidRDefault="00BF4897" w:rsidP="00BF4897">
      <w:pPr>
        <w:pStyle w:val="1"/>
        <w:spacing w:line="240" w:lineRule="auto"/>
        <w:ind w:firstLine="540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BF4897" w:rsidRDefault="00BF4897" w:rsidP="00BF4897">
      <w:pPr>
        <w:pStyle w:val="1"/>
        <w:spacing w:line="240" w:lineRule="auto"/>
        <w:ind w:firstLine="5400"/>
        <w:rPr>
          <w:sz w:val="28"/>
          <w:szCs w:val="28"/>
        </w:rPr>
      </w:pPr>
      <w:r>
        <w:rPr>
          <w:sz w:val="28"/>
          <w:szCs w:val="28"/>
        </w:rPr>
        <w:t>___________  П.Г.Пономаренко</w:t>
      </w:r>
    </w:p>
    <w:p w:rsidR="00BF4897" w:rsidRPr="007F1FBB" w:rsidRDefault="00BF4897" w:rsidP="00BF4897">
      <w:pPr>
        <w:pStyle w:val="1"/>
        <w:spacing w:line="240" w:lineRule="auto"/>
        <w:ind w:firstLine="57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</w:p>
    <w:p w:rsidR="00BF4897" w:rsidRPr="00BF4897" w:rsidRDefault="00BF4897" w:rsidP="00BF4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F9A" w:rsidRPr="00C42F9A" w:rsidRDefault="00C42F9A" w:rsidP="00C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F9A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C42F9A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УТВЕРЖДЕНИЮ:</w:t>
      </w:r>
    </w:p>
    <w:p w:rsidR="00BF4897" w:rsidRPr="00BF4897" w:rsidRDefault="00BF4897" w:rsidP="00C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>Советом учетно-финансового факультета Учреждения образования «Белорусский торгово-экономический университет потребительской кооперации» (протокол № 3 от 21.11.2019 г.)</w:t>
      </w:r>
    </w:p>
    <w:p w:rsidR="00BF4897" w:rsidRPr="00275C1F" w:rsidRDefault="00BF4897" w:rsidP="00BF4897">
      <w:pPr>
        <w:pStyle w:val="1"/>
        <w:spacing w:line="240" w:lineRule="auto"/>
        <w:ind w:left="4248" w:firstLine="708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5C1F">
        <w:rPr>
          <w:sz w:val="28"/>
          <w:szCs w:val="28"/>
        </w:rPr>
        <w:t>Председатель совета факультета</w:t>
      </w:r>
    </w:p>
    <w:p w:rsidR="00BF4897" w:rsidRPr="00275C1F" w:rsidRDefault="00BF4897" w:rsidP="00BF489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75C1F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>В.А.Астафьева</w:t>
      </w:r>
    </w:p>
    <w:p w:rsidR="00BF4897" w:rsidRDefault="00BF4897" w:rsidP="00BF4897">
      <w:pPr>
        <w:pStyle w:val="1"/>
        <w:spacing w:line="240" w:lineRule="auto"/>
        <w:ind w:left="5670" w:firstLine="11"/>
        <w:rPr>
          <w:sz w:val="28"/>
          <w:szCs w:val="28"/>
        </w:rPr>
      </w:pPr>
      <w:r w:rsidRPr="00275C1F">
        <w:rPr>
          <w:sz w:val="28"/>
          <w:szCs w:val="28"/>
          <w:vertAlign w:val="superscript"/>
        </w:rPr>
        <w:t>(подпись)</w:t>
      </w:r>
    </w:p>
    <w:p w:rsidR="00BF4897" w:rsidRDefault="00BF4897" w:rsidP="00BF4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97" w:rsidRPr="00BF4897" w:rsidRDefault="00BF4897" w:rsidP="00C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7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торгово-экономический университет потребительской кооперации» (протокол № 2 от 10.12.2019 г.).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D6C8C" w:rsidRDefault="00DA0307" w:rsidP="00BF4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3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1D6C8C" w:rsidRPr="00DA0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A0307" w:rsidRPr="00DA0307" w:rsidRDefault="00DA0307" w:rsidP="00DA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307" w:rsidRPr="00DA0307" w:rsidRDefault="00DA0307" w:rsidP="00DA0307">
      <w:pPr>
        <w:ind w:firstLine="709"/>
        <w:rPr>
          <w:rFonts w:ascii="Times New Roman" w:hAnsi="Times New Roman" w:cs="Times New Roman"/>
        </w:rPr>
      </w:pPr>
      <w:r w:rsidRPr="00DA0307">
        <w:rPr>
          <w:rFonts w:ascii="Times New Roman" w:hAnsi="Times New Roman" w:cs="Times New Roman"/>
          <w:bCs/>
          <w:sz w:val="28"/>
          <w:szCs w:val="28"/>
        </w:rPr>
        <w:t>1.1 Цель и задачи исследовательской практики</w:t>
      </w:r>
    </w:p>
    <w:p w:rsidR="001D6C8C" w:rsidRDefault="00093C3F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 w:rsidR="001D6C8C" w:rsidRPr="001D6C8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неотъемлемой частью учебного процесса и </w:t>
      </w:r>
      <w:r w:rsidR="001D6C8C" w:rsidRPr="001D6C8C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необходимым этапом в подготовке магистрантов к профессиональной деятельности. Программа </w:t>
      </w:r>
      <w:r w:rsidR="00452DE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исследовательской практики </w:t>
      </w:r>
      <w:r w:rsidR="001D6C8C" w:rsidRPr="001D6C8C">
        <w:rPr>
          <w:rFonts w:ascii="Times New Roman" w:eastAsia="MS Gothic" w:hAnsi="Times New Roman" w:cs="Times New Roman"/>
          <w:color w:val="000000"/>
          <w:sz w:val="28"/>
          <w:szCs w:val="28"/>
        </w:rPr>
        <w:t>разработана в соответствии с образовательным стандартом специальности 1-25 80 05 «Бухгалтерский учет, анализ и аудит»</w:t>
      </w:r>
      <w:r w:rsidR="005152C7">
        <w:rPr>
          <w:rFonts w:ascii="Times New Roman" w:eastAsia="MS Gothic" w:hAnsi="Times New Roman" w:cs="Times New Roman"/>
          <w:color w:val="000000"/>
          <w:sz w:val="28"/>
          <w:szCs w:val="28"/>
        </w:rPr>
        <w:t>.</w:t>
      </w:r>
    </w:p>
    <w:p w:rsidR="006C1D2E" w:rsidRDefault="006C1D2E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1D6C8C">
        <w:rPr>
          <w:rFonts w:ascii="Times New Roman" w:eastAsia="MS Gothic" w:hAnsi="Times New Roman" w:cs="Times New Roman"/>
          <w:sz w:val="28"/>
          <w:szCs w:val="28"/>
        </w:rPr>
        <w:t>Исследовательская практика магистрантов специальности 1-25 80 05 «Бухгалтерский учет, анализ и аудит» проходит в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коммерческих и некоммерческих</w:t>
      </w:r>
      <w:r w:rsidRPr="001D6C8C">
        <w:rPr>
          <w:rFonts w:ascii="Times New Roman" w:eastAsia="MS Gothic" w:hAnsi="Times New Roman" w:cs="Times New Roman"/>
          <w:sz w:val="28"/>
          <w:szCs w:val="28"/>
        </w:rPr>
        <w:t xml:space="preserve"> организациях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различных форм собственности. М</w:t>
      </w:r>
      <w:r w:rsidRPr="00452DE8">
        <w:rPr>
          <w:rFonts w:ascii="Times New Roman" w:eastAsia="MS Gothic" w:hAnsi="Times New Roman" w:cs="Times New Roman"/>
          <w:sz w:val="28"/>
          <w:szCs w:val="28"/>
        </w:rPr>
        <w:t>агистрант</w:t>
      </w:r>
      <w:r>
        <w:rPr>
          <w:rFonts w:ascii="Times New Roman" w:eastAsia="MS Gothic" w:hAnsi="Times New Roman" w:cs="Times New Roman"/>
          <w:sz w:val="28"/>
          <w:szCs w:val="28"/>
        </w:rPr>
        <w:t>ы</w:t>
      </w:r>
      <w:r w:rsidRPr="00452DE8">
        <w:rPr>
          <w:rFonts w:ascii="Times New Roman" w:eastAsia="MS Gothic" w:hAnsi="Times New Roman" w:cs="Times New Roman"/>
          <w:sz w:val="28"/>
          <w:szCs w:val="28"/>
        </w:rPr>
        <w:t>, проходящи</w:t>
      </w:r>
      <w:r>
        <w:rPr>
          <w:rFonts w:ascii="Times New Roman" w:eastAsia="MS Gothic" w:hAnsi="Times New Roman" w:cs="Times New Roman"/>
          <w:sz w:val="28"/>
          <w:szCs w:val="28"/>
        </w:rPr>
        <w:t>е</w:t>
      </w:r>
      <w:r w:rsidRPr="00452DE8">
        <w:rPr>
          <w:rFonts w:ascii="Times New Roman" w:eastAsia="MS Gothic" w:hAnsi="Times New Roman" w:cs="Times New Roman"/>
          <w:sz w:val="28"/>
          <w:szCs w:val="28"/>
        </w:rPr>
        <w:t xml:space="preserve"> обучение </w:t>
      </w:r>
      <w:r>
        <w:rPr>
          <w:rFonts w:ascii="Times New Roman" w:eastAsia="MS Gothic" w:hAnsi="Times New Roman" w:cs="Times New Roman"/>
          <w:sz w:val="28"/>
          <w:szCs w:val="28"/>
        </w:rPr>
        <w:t>с целью</w:t>
      </w:r>
      <w:r w:rsidRPr="00452DE8">
        <w:rPr>
          <w:rFonts w:ascii="Times New Roman" w:eastAsia="MS Gothic" w:hAnsi="Times New Roman" w:cs="Times New Roman"/>
          <w:sz w:val="28"/>
          <w:szCs w:val="28"/>
        </w:rPr>
        <w:t xml:space="preserve"> дальнейшей работы в сфере высшего образования и науки</w:t>
      </w:r>
      <w:r>
        <w:rPr>
          <w:rFonts w:ascii="Times New Roman" w:eastAsia="MS Gothic" w:hAnsi="Times New Roman" w:cs="Times New Roman"/>
          <w:sz w:val="28"/>
          <w:szCs w:val="28"/>
        </w:rPr>
        <w:t>, проходят исследовательскую практику в учреждении высшего образования или научном учреждении</w:t>
      </w:r>
      <w:r w:rsidRPr="00452DE8">
        <w:rPr>
          <w:rFonts w:ascii="Times New Roman" w:eastAsia="MS Gothic" w:hAnsi="Times New Roman" w:cs="Times New Roman"/>
          <w:sz w:val="28"/>
          <w:szCs w:val="28"/>
        </w:rPr>
        <w:t>.</w:t>
      </w:r>
    </w:p>
    <w:p w:rsidR="00A45066" w:rsidRDefault="00A45066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bCs/>
          <w:color w:val="000000"/>
          <w:sz w:val="28"/>
          <w:szCs w:val="28"/>
        </w:rPr>
      </w:pPr>
      <w:r w:rsidRPr="000A2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r w:rsidRPr="000A2D00">
        <w:rPr>
          <w:rFonts w:ascii="Times New Roman" w:hAnsi="Times New Roman" w:cs="Times New Roman"/>
          <w:sz w:val="28"/>
          <w:szCs w:val="28"/>
        </w:rPr>
        <w:t xml:space="preserve">исследовательской практики является закрепление знаний и умений, полученных в процессе теоретического обучения в магистратуре, овладение необходимыми навыками </w:t>
      </w:r>
      <w:r w:rsidR="000A2D0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A2D00">
        <w:rPr>
          <w:rFonts w:ascii="Times New Roman" w:hAnsi="Times New Roman" w:cs="Times New Roman"/>
          <w:sz w:val="28"/>
          <w:szCs w:val="28"/>
        </w:rPr>
        <w:t>в сфер</w:t>
      </w:r>
      <w:r w:rsidR="000A2D00">
        <w:rPr>
          <w:rFonts w:ascii="Times New Roman" w:hAnsi="Times New Roman" w:cs="Times New Roman"/>
          <w:sz w:val="28"/>
          <w:szCs w:val="28"/>
        </w:rPr>
        <w:t>е</w:t>
      </w:r>
      <w:r w:rsidR="005152C7">
        <w:rPr>
          <w:rFonts w:ascii="Times New Roman" w:hAnsi="Times New Roman" w:cs="Times New Roman"/>
          <w:sz w:val="28"/>
          <w:szCs w:val="28"/>
        </w:rPr>
        <w:t xml:space="preserve"> </w:t>
      </w:r>
      <w:r w:rsidR="000A2D00" w:rsidRPr="001D6C8C">
        <w:rPr>
          <w:rFonts w:ascii="Times New Roman" w:eastAsia="MS Gothic" w:hAnsi="Times New Roman" w:cs="Times New Roman"/>
          <w:bCs/>
          <w:color w:val="000000"/>
          <w:sz w:val="28"/>
          <w:szCs w:val="28"/>
        </w:rPr>
        <w:t>бухгалтерского учета, анализа и аудита для решения инновационных задач в профессиональной деятельности</w:t>
      </w:r>
      <w:r w:rsidR="000A2D00">
        <w:rPr>
          <w:rFonts w:ascii="Times New Roman" w:eastAsia="MS Gothic" w:hAnsi="Times New Roman" w:cs="Times New Roman"/>
          <w:bCs/>
          <w:color w:val="000000"/>
          <w:sz w:val="28"/>
          <w:szCs w:val="28"/>
        </w:rPr>
        <w:t xml:space="preserve"> или в сфере</w:t>
      </w:r>
      <w:r w:rsidR="00452DE8">
        <w:rPr>
          <w:rFonts w:ascii="Times New Roman" w:eastAsia="MS Gothic" w:hAnsi="Times New Roman" w:cs="Times New Roman"/>
          <w:bCs/>
          <w:color w:val="000000"/>
          <w:sz w:val="28"/>
          <w:szCs w:val="28"/>
        </w:rPr>
        <w:t xml:space="preserve"> педагогической и </w:t>
      </w:r>
      <w:r w:rsidR="000A2D00">
        <w:rPr>
          <w:rFonts w:ascii="Times New Roman" w:eastAsia="MS Gothic" w:hAnsi="Times New Roman" w:cs="Times New Roman"/>
          <w:bCs/>
          <w:color w:val="000000"/>
          <w:sz w:val="28"/>
          <w:szCs w:val="28"/>
        </w:rPr>
        <w:t xml:space="preserve"> научно-исследовательской деятельности.</w:t>
      </w:r>
    </w:p>
    <w:p w:rsidR="000A2D00" w:rsidRPr="000A2D00" w:rsidRDefault="000A2D00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0A2D00">
        <w:rPr>
          <w:rFonts w:ascii="Times New Roman" w:hAnsi="Times New Roman" w:cs="Times New Roman"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D00">
        <w:rPr>
          <w:rFonts w:ascii="Times New Roman" w:hAnsi="Times New Roman" w:cs="Times New Roman"/>
          <w:sz w:val="28"/>
          <w:szCs w:val="28"/>
        </w:rPr>
        <w:t xml:space="preserve"> практики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Pr="000A2D00">
        <w:rPr>
          <w:rFonts w:ascii="Times New Roman" w:hAnsi="Times New Roman" w:cs="Times New Roman"/>
          <w:sz w:val="28"/>
          <w:szCs w:val="28"/>
        </w:rPr>
        <w:t xml:space="preserve">организации магистрант должен изучить ее производственную и организационную структуры, прогрессивные формы и методы </w:t>
      </w:r>
      <w:r>
        <w:rPr>
          <w:rFonts w:ascii="Times New Roman" w:hAnsi="Times New Roman" w:cs="Times New Roman"/>
          <w:sz w:val="28"/>
          <w:szCs w:val="28"/>
        </w:rPr>
        <w:t>учетной, аналитической и контрольной</w:t>
      </w:r>
      <w:r w:rsidRPr="000A2D00">
        <w:rPr>
          <w:rFonts w:ascii="Times New Roman" w:hAnsi="Times New Roman" w:cs="Times New Roman"/>
          <w:sz w:val="28"/>
          <w:szCs w:val="28"/>
        </w:rPr>
        <w:t xml:space="preserve"> работы, действующие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0A2D00">
        <w:rPr>
          <w:rFonts w:ascii="Times New Roman" w:hAnsi="Times New Roman" w:cs="Times New Roman"/>
          <w:sz w:val="28"/>
          <w:szCs w:val="28"/>
        </w:rPr>
        <w:t xml:space="preserve"> по ее организации, научиться </w:t>
      </w:r>
      <w:proofErr w:type="gramStart"/>
      <w:r w:rsidRPr="000A2D0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A2D00">
        <w:rPr>
          <w:rFonts w:ascii="Times New Roman" w:hAnsi="Times New Roman" w:cs="Times New Roman"/>
          <w:sz w:val="28"/>
          <w:szCs w:val="28"/>
        </w:rPr>
        <w:t xml:space="preserve"> применять их в условиях</w:t>
      </w:r>
      <w:r>
        <w:rPr>
          <w:rFonts w:ascii="Times New Roman" w:hAnsi="Times New Roman" w:cs="Times New Roman"/>
          <w:sz w:val="28"/>
          <w:szCs w:val="28"/>
        </w:rPr>
        <w:t xml:space="preserve"> развития инновационной и цифровой экономики</w:t>
      </w:r>
      <w:r w:rsidRPr="000A2D00">
        <w:rPr>
          <w:rFonts w:ascii="Times New Roman" w:hAnsi="Times New Roman" w:cs="Times New Roman"/>
          <w:sz w:val="28"/>
          <w:szCs w:val="28"/>
        </w:rPr>
        <w:t>.</w:t>
      </w:r>
    </w:p>
    <w:p w:rsidR="000A2D00" w:rsidRPr="000A2D00" w:rsidRDefault="000A2D00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0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A2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0A2D00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</w:t>
      </w:r>
      <w:r w:rsidRPr="000A2D00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1D6C8C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1) закрепление знаний и умений, полученных в процессе теоретического обучения в магистратуре; </w:t>
      </w:r>
    </w:p>
    <w:p w:rsidR="001D6C8C" w:rsidRPr="001D6C8C" w:rsidRDefault="0030498D" w:rsidP="00F46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</w:rPr>
        <w:t>2</w:t>
      </w:r>
      <w:r w:rsidR="001D6C8C" w:rsidRPr="001D6C8C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) углубление практических </w:t>
      </w:r>
      <w:r w:rsidR="00F46E22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и профессиональных </w:t>
      </w:r>
      <w:r w:rsidR="001D6C8C" w:rsidRPr="001D6C8C">
        <w:rPr>
          <w:rFonts w:ascii="Times New Roman" w:eastAsia="MS Gothic" w:hAnsi="Times New Roman" w:cs="Times New Roman"/>
          <w:color w:val="000000"/>
          <w:sz w:val="28"/>
          <w:szCs w:val="28"/>
        </w:rPr>
        <w:t>навыков по организации и ведению бухгалтерского учета,</w:t>
      </w:r>
      <w:r w:rsidR="00F46E22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применению международных стандартов финансовой отчетности, </w:t>
      </w:r>
      <w:r w:rsidR="001D6C8C" w:rsidRPr="001D6C8C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осуществлению анализа хозяйственной деятельности и проведению контрольных мероприятий в организациях; </w:t>
      </w:r>
    </w:p>
    <w:p w:rsidR="001D6C8C" w:rsidRPr="001D6C8C" w:rsidRDefault="0030498D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</w:rPr>
        <w:t>3</w:t>
      </w:r>
      <w:r w:rsidR="001D6C8C" w:rsidRPr="001D6C8C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) усвоение новых инновационных технологий, в том числе </w:t>
      </w:r>
      <w:r w:rsidR="001D6C8C" w:rsidRPr="001D6C8C">
        <w:rPr>
          <w:rFonts w:ascii="Times New Roman" w:eastAsia="MS Gothic" w:hAnsi="Times New Roman" w:cs="Times New Roman"/>
          <w:sz w:val="28"/>
          <w:szCs w:val="28"/>
        </w:rPr>
        <w:t xml:space="preserve">активизирующих познавательную деятельность магистрантов; </w:t>
      </w:r>
    </w:p>
    <w:p w:rsidR="001D6C8C" w:rsidRPr="001D6C8C" w:rsidRDefault="0030498D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4</w:t>
      </w:r>
      <w:r w:rsidR="001D6C8C" w:rsidRPr="001D6C8C">
        <w:rPr>
          <w:rFonts w:ascii="Times New Roman" w:eastAsia="MS Gothic" w:hAnsi="Times New Roman" w:cs="Times New Roman"/>
          <w:sz w:val="28"/>
          <w:szCs w:val="28"/>
        </w:rPr>
        <w:t>) приобретение и развитие необходимых профессиональных каче</w:t>
      </w:r>
      <w:proofErr w:type="gramStart"/>
      <w:r w:rsidR="001D6C8C" w:rsidRPr="001D6C8C">
        <w:rPr>
          <w:rFonts w:ascii="Times New Roman" w:eastAsia="MS Gothic" w:hAnsi="Times New Roman" w:cs="Times New Roman"/>
          <w:sz w:val="28"/>
          <w:szCs w:val="28"/>
        </w:rPr>
        <w:t>ств дл</w:t>
      </w:r>
      <w:proofErr w:type="gramEnd"/>
      <w:r w:rsidR="001D6C8C" w:rsidRPr="001D6C8C">
        <w:rPr>
          <w:rFonts w:ascii="Times New Roman" w:eastAsia="MS Gothic" w:hAnsi="Times New Roman" w:cs="Times New Roman"/>
          <w:sz w:val="28"/>
          <w:szCs w:val="28"/>
        </w:rPr>
        <w:t xml:space="preserve">я решения инновационных задач развития бухгалтерского учета, анализа и аудита; </w:t>
      </w:r>
    </w:p>
    <w:p w:rsidR="001D6C8C" w:rsidRPr="001D6C8C" w:rsidRDefault="0030498D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5</w:t>
      </w:r>
      <w:r w:rsidR="001D6C8C" w:rsidRPr="001D6C8C">
        <w:rPr>
          <w:rFonts w:ascii="Times New Roman" w:eastAsia="MS Gothic" w:hAnsi="Times New Roman" w:cs="Times New Roman"/>
          <w:sz w:val="28"/>
          <w:szCs w:val="28"/>
        </w:rPr>
        <w:t xml:space="preserve">) участие в производственной и управленческой деятельности в организации, решение социально-профессиональных задач; </w:t>
      </w:r>
    </w:p>
    <w:p w:rsidR="00F46E22" w:rsidRDefault="0030498D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6</w:t>
      </w:r>
      <w:r w:rsidR="001D6C8C" w:rsidRPr="001D6C8C">
        <w:rPr>
          <w:rFonts w:ascii="Times New Roman" w:eastAsia="MS Gothic" w:hAnsi="Times New Roman" w:cs="Times New Roman"/>
          <w:sz w:val="28"/>
          <w:szCs w:val="28"/>
        </w:rPr>
        <w:t>) сбор и подготовка материалов для</w:t>
      </w:r>
      <w:r w:rsidR="00F46E22">
        <w:rPr>
          <w:rFonts w:ascii="Times New Roman" w:eastAsia="MS Gothic" w:hAnsi="Times New Roman" w:cs="Times New Roman"/>
          <w:sz w:val="28"/>
          <w:szCs w:val="28"/>
        </w:rPr>
        <w:t xml:space="preserve"> отчета по практике и </w:t>
      </w:r>
      <w:r w:rsidR="001D6C8C" w:rsidRPr="001D6C8C">
        <w:rPr>
          <w:rFonts w:ascii="Times New Roman" w:eastAsia="MS Gothic" w:hAnsi="Times New Roman" w:cs="Times New Roman"/>
          <w:sz w:val="28"/>
          <w:szCs w:val="28"/>
        </w:rPr>
        <w:t>магистерской диссертации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</w:p>
    <w:p w:rsidR="00F46E22" w:rsidRPr="00F46E22" w:rsidRDefault="00F46E22" w:rsidP="00F46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F46E22">
        <w:rPr>
          <w:rFonts w:ascii="Times New Roman" w:eastAsia="MS Gothic" w:hAnsi="Times New Roman" w:cs="Times New Roman"/>
          <w:sz w:val="28"/>
          <w:szCs w:val="28"/>
        </w:rPr>
        <w:lastRenderedPageBreak/>
        <w:t xml:space="preserve">Основными </w:t>
      </w:r>
      <w:r w:rsidRPr="00F46E22">
        <w:rPr>
          <w:rFonts w:ascii="Times New Roman" w:eastAsia="MS Gothic" w:hAnsi="Times New Roman" w:cs="Times New Roman"/>
          <w:b/>
          <w:bCs/>
          <w:i/>
          <w:iCs/>
          <w:sz w:val="28"/>
          <w:szCs w:val="28"/>
        </w:rPr>
        <w:t>задачами</w:t>
      </w:r>
      <w:r w:rsidR="005152C7">
        <w:rPr>
          <w:rFonts w:ascii="Times New Roman" w:eastAsia="MS Goth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6E22">
        <w:rPr>
          <w:rFonts w:ascii="Times New Roman" w:eastAsia="MS Gothic" w:hAnsi="Times New Roman" w:cs="Times New Roman"/>
          <w:bCs/>
          <w:iCs/>
          <w:sz w:val="28"/>
          <w:szCs w:val="28"/>
        </w:rPr>
        <w:t>исследовательской</w:t>
      </w:r>
      <w:r w:rsidR="005152C7">
        <w:rPr>
          <w:rFonts w:ascii="Times New Roman" w:eastAsia="MS Gothic" w:hAnsi="Times New Roman" w:cs="Times New Roman"/>
          <w:bCs/>
          <w:iCs/>
          <w:sz w:val="28"/>
          <w:szCs w:val="28"/>
        </w:rPr>
        <w:t xml:space="preserve"> </w:t>
      </w:r>
      <w:r w:rsidRPr="00F46E22">
        <w:rPr>
          <w:rFonts w:ascii="Times New Roman" w:eastAsia="MS Gothic" w:hAnsi="Times New Roman" w:cs="Times New Roman"/>
          <w:sz w:val="28"/>
          <w:szCs w:val="28"/>
        </w:rPr>
        <w:t xml:space="preserve">практики в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учреждении, обеспечивающем получение высшего образования, </w:t>
      </w:r>
      <w:r w:rsidRPr="00F46E22">
        <w:rPr>
          <w:rFonts w:ascii="Times New Roman" w:eastAsia="MS Gothic" w:hAnsi="Times New Roman" w:cs="Times New Roman"/>
          <w:sz w:val="28"/>
          <w:szCs w:val="28"/>
        </w:rPr>
        <w:t xml:space="preserve">являются: </w:t>
      </w:r>
    </w:p>
    <w:p w:rsidR="00F46E22" w:rsidRPr="0030498D" w:rsidRDefault="0030498D" w:rsidP="004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8D">
        <w:rPr>
          <w:rFonts w:ascii="Times New Roman" w:eastAsia="MS Gothic" w:hAnsi="Times New Roman" w:cs="Times New Roman"/>
          <w:sz w:val="28"/>
          <w:szCs w:val="28"/>
        </w:rPr>
        <w:t>1)</w:t>
      </w:r>
      <w:r w:rsidRPr="0030498D">
        <w:rPr>
          <w:rFonts w:ascii="Times New Roman" w:hAnsi="Times New Roman" w:cs="Times New Roman"/>
          <w:sz w:val="28"/>
          <w:szCs w:val="28"/>
        </w:rPr>
        <w:t>содействие в подготовке научно-педагогических кадров по бухгалтерскому учету, анализу и аудиту;</w:t>
      </w:r>
    </w:p>
    <w:p w:rsidR="0030498D" w:rsidRDefault="0030498D" w:rsidP="00452DE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2)</w:t>
      </w:r>
      <w:r w:rsidRPr="0030498D">
        <w:rPr>
          <w:rFonts w:ascii="Times New Roman" w:eastAsia="MS Gothic" w:hAnsi="Times New Roman" w:cs="Times New Roman"/>
          <w:sz w:val="28"/>
          <w:szCs w:val="28"/>
        </w:rPr>
        <w:t xml:space="preserve"> овладение навыками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проведения </w:t>
      </w:r>
      <w:r w:rsidRPr="0030498D">
        <w:rPr>
          <w:rFonts w:ascii="Times New Roman" w:eastAsia="MS Gothic" w:hAnsi="Times New Roman" w:cs="Times New Roman"/>
          <w:sz w:val="28"/>
          <w:szCs w:val="28"/>
        </w:rPr>
        <w:t xml:space="preserve"> исследования актуальных научных и прикладных проблем в сфере бухгалтерского учета, анализа и аудита;</w:t>
      </w:r>
    </w:p>
    <w:p w:rsidR="0030498D" w:rsidRDefault="0030498D" w:rsidP="00452DE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3) овладение методиками преподавания бухгалтерского учета, анализа и аудита;</w:t>
      </w:r>
    </w:p>
    <w:p w:rsidR="0030498D" w:rsidRDefault="0030498D" w:rsidP="00452DE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4) получение практических навыков в проведении практических, лекционных и лабораторных занятий по бухгалтерскому учету, анализу и аудиту;</w:t>
      </w:r>
    </w:p>
    <w:p w:rsidR="0030498D" w:rsidRDefault="0030498D" w:rsidP="00452DE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5) </w:t>
      </w:r>
      <w:r w:rsidR="00452DE8">
        <w:rPr>
          <w:rFonts w:ascii="Times New Roman" w:eastAsia="MS Gothic" w:hAnsi="Times New Roman" w:cs="Times New Roman"/>
          <w:sz w:val="28"/>
          <w:szCs w:val="28"/>
        </w:rPr>
        <w:t>получение практических навыков разработки методического обеспечения для студентов по учетно-аналитическим дисциплинам;</w:t>
      </w:r>
    </w:p>
    <w:p w:rsidR="006C1D2E" w:rsidRDefault="00452DE8" w:rsidP="006C1D2E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6) приобретение навыков проведения идеологической и воспитательной работы в учреждениях образования.</w:t>
      </w:r>
    </w:p>
    <w:p w:rsidR="006C1D2E" w:rsidRDefault="006C1D2E" w:rsidP="00452DE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6C1D2E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выполнения программы практики магистранты должны изучить действующие законодательные и нормативные акты, инструктивные материалы и правильно их применять в конкретных условиях на практике. Собранные во время практики материалы магистранты должны проанализировать, обобщить и оформить в виде письменного отчета. </w:t>
      </w:r>
    </w:p>
    <w:p w:rsidR="00B4409B" w:rsidRDefault="00B4409B" w:rsidP="00B4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09B">
        <w:rPr>
          <w:rFonts w:ascii="Times New Roman" w:hAnsi="Times New Roman" w:cs="Times New Roman"/>
          <w:color w:val="000000"/>
          <w:sz w:val="28"/>
          <w:szCs w:val="28"/>
        </w:rPr>
        <w:t>Исследовательская практика магистрантов специальности 1-25 80 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4409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Бухгалтерский учет, анализ и аудит</w:t>
      </w:r>
      <w:r w:rsidRPr="00B4409B">
        <w:rPr>
          <w:rFonts w:ascii="Times New Roman" w:hAnsi="Times New Roman" w:cs="Times New Roman"/>
          <w:color w:val="000000"/>
          <w:sz w:val="28"/>
          <w:szCs w:val="28"/>
        </w:rPr>
        <w:t xml:space="preserve">» должна способствовать приобретению магистрантами следующих компетенций: </w:t>
      </w:r>
    </w:p>
    <w:p w:rsidR="00D65F8A" w:rsidRDefault="00D65F8A" w:rsidP="00B4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440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409B" w:rsidRPr="00B4409B">
        <w:rPr>
          <w:rFonts w:ascii="Times New Roman" w:hAnsi="Times New Roman" w:cs="Times New Roman"/>
          <w:color w:val="000000"/>
          <w:sz w:val="28"/>
          <w:szCs w:val="28"/>
        </w:rPr>
        <w:t>спользовать фундаментальные экономические знания в профессиональной деятельности</w:t>
      </w:r>
      <w:r w:rsidR="005152C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бухгалт</w:t>
      </w:r>
      <w:r>
        <w:rPr>
          <w:rFonts w:ascii="Times New Roman" w:hAnsi="Times New Roman" w:cs="Times New Roman"/>
          <w:color w:val="000000"/>
          <w:sz w:val="28"/>
          <w:szCs w:val="28"/>
        </w:rPr>
        <w:t>ерского учета, анализа и аудита;</w:t>
      </w:r>
    </w:p>
    <w:p w:rsidR="00B4409B" w:rsidRDefault="00D65F8A" w:rsidP="00B4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</w:t>
      </w:r>
      <w:r w:rsidR="005152C7">
        <w:rPr>
          <w:rFonts w:ascii="Times New Roman" w:hAnsi="Times New Roman" w:cs="Times New Roman"/>
          <w:color w:val="000000"/>
          <w:sz w:val="28"/>
          <w:szCs w:val="28"/>
        </w:rPr>
        <w:t>азрешать проблемные ситуации на основе инновационного подхода</w:t>
      </w:r>
      <w:r w:rsidR="00B440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307" w:rsidRPr="00DA0307" w:rsidRDefault="00DA0307" w:rsidP="00DA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307">
        <w:rPr>
          <w:rFonts w:ascii="Times New Roman" w:hAnsi="Times New Roman" w:cs="Times New Roman"/>
          <w:color w:val="000000"/>
          <w:sz w:val="28"/>
          <w:szCs w:val="28"/>
        </w:rPr>
        <w:t>Исследовательскую практику магистранты проходят в соответствии с настоящей программой в организациях (базы практики), которые определены профилирующей кафедрой.</w:t>
      </w:r>
      <w:r w:rsidR="00515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307">
        <w:rPr>
          <w:rFonts w:ascii="Times New Roman" w:hAnsi="Times New Roman" w:cs="Times New Roman"/>
          <w:color w:val="000000"/>
          <w:sz w:val="28"/>
          <w:szCs w:val="28"/>
        </w:rPr>
        <w:t>Продолжительность исследовательской практики для магистрантов дневной и заочной формы получения образования – 4 недели (6 зачетных единиц).</w:t>
      </w:r>
      <w:r w:rsidR="00515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52C7">
        <w:rPr>
          <w:rFonts w:ascii="Times New Roman" w:hAnsi="Times New Roman" w:cs="Times New Roman"/>
          <w:color w:val="000000"/>
          <w:sz w:val="28"/>
          <w:szCs w:val="28"/>
        </w:rPr>
        <w:t>На дневной форме получения образования</w:t>
      </w:r>
      <w:r w:rsidRPr="00DA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2C7">
        <w:rPr>
          <w:rFonts w:ascii="Times New Roman" w:hAnsi="Times New Roman" w:cs="Times New Roman"/>
          <w:color w:val="000000"/>
          <w:sz w:val="28"/>
          <w:szCs w:val="28"/>
        </w:rPr>
        <w:t>магистранты проходят исследовательскую практику во 2-м семестре, на заочной – в 3-м.</w:t>
      </w:r>
      <w:proofErr w:type="gramEnd"/>
    </w:p>
    <w:p w:rsidR="00DA0307" w:rsidRDefault="00DA0307" w:rsidP="00B4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307" w:rsidRDefault="00DA0307" w:rsidP="00DA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bCs/>
          <w:sz w:val="28"/>
          <w:szCs w:val="28"/>
        </w:rPr>
      </w:pPr>
      <w:r w:rsidRPr="00DA0307">
        <w:rPr>
          <w:rFonts w:ascii="Times New Roman" w:eastAsia="MS Gothic" w:hAnsi="Times New Roman" w:cs="Times New Roman"/>
          <w:bCs/>
          <w:sz w:val="28"/>
          <w:szCs w:val="28"/>
        </w:rPr>
        <w:t xml:space="preserve">1.2 Организация прохождения практики </w:t>
      </w:r>
    </w:p>
    <w:p w:rsidR="00DA0307" w:rsidRPr="00DA0307" w:rsidRDefault="00DA0307" w:rsidP="00DA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</w:p>
    <w:p w:rsidR="00DA0307" w:rsidRPr="00DA0307" w:rsidRDefault="00DA0307" w:rsidP="00DA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DA0307">
        <w:rPr>
          <w:rFonts w:ascii="Times New Roman" w:eastAsia="MS Gothic" w:hAnsi="Times New Roman" w:cs="Times New Roman"/>
          <w:sz w:val="28"/>
          <w:szCs w:val="28"/>
        </w:rPr>
        <w:t xml:space="preserve">Продолжительность практики устанавливается рабочим учебным планом и составляет 4 недели. Конкретные сроки начала и окончания практики устанавливаются приказом ректора </w:t>
      </w:r>
      <w:r>
        <w:rPr>
          <w:rFonts w:ascii="Times New Roman" w:eastAsia="MS Gothic" w:hAnsi="Times New Roman" w:cs="Times New Roman"/>
          <w:sz w:val="28"/>
          <w:szCs w:val="28"/>
        </w:rPr>
        <w:t>университета</w:t>
      </w:r>
      <w:r w:rsidRPr="00DA0307">
        <w:rPr>
          <w:rFonts w:ascii="Times New Roman" w:eastAsia="MS Gothic" w:hAnsi="Times New Roman" w:cs="Times New Roman"/>
          <w:sz w:val="28"/>
          <w:szCs w:val="28"/>
        </w:rPr>
        <w:t xml:space="preserve">. </w:t>
      </w:r>
    </w:p>
    <w:p w:rsidR="00DA0307" w:rsidRDefault="00DA0307" w:rsidP="00DA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DA0307">
        <w:rPr>
          <w:rFonts w:ascii="Times New Roman" w:eastAsia="MS Gothic" w:hAnsi="Times New Roman" w:cs="Times New Roman"/>
          <w:sz w:val="28"/>
          <w:szCs w:val="28"/>
        </w:rPr>
        <w:t>Общее руководство и контроль хода прохождения практики, полноты выполнения программы осуществляют преподаватели выпускающ</w:t>
      </w:r>
      <w:r>
        <w:rPr>
          <w:rFonts w:ascii="Times New Roman" w:eastAsia="MS Gothic" w:hAnsi="Times New Roman" w:cs="Times New Roman"/>
          <w:sz w:val="28"/>
          <w:szCs w:val="28"/>
        </w:rPr>
        <w:t>ей</w:t>
      </w:r>
      <w:r w:rsidRPr="00DA0307">
        <w:rPr>
          <w:rFonts w:ascii="Times New Roman" w:eastAsia="MS Gothic" w:hAnsi="Times New Roman" w:cs="Times New Roman"/>
          <w:sz w:val="28"/>
          <w:szCs w:val="28"/>
        </w:rPr>
        <w:t xml:space="preserve"> кафедр</w:t>
      </w:r>
      <w:r>
        <w:rPr>
          <w:rFonts w:ascii="Times New Roman" w:eastAsia="MS Gothic" w:hAnsi="Times New Roman" w:cs="Times New Roman"/>
          <w:sz w:val="28"/>
          <w:szCs w:val="28"/>
        </w:rPr>
        <w:t>ы</w:t>
      </w:r>
      <w:r w:rsidR="005152C7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>
        <w:rPr>
          <w:rFonts w:ascii="Times New Roman" w:eastAsia="MS Gothic" w:hAnsi="Times New Roman" w:cs="Times New Roman"/>
          <w:sz w:val="28"/>
          <w:szCs w:val="28"/>
        </w:rPr>
        <w:t>университета, осуществляющие руководство магистерскими диссертациями</w:t>
      </w:r>
      <w:r w:rsidRPr="00DA0307">
        <w:rPr>
          <w:rFonts w:ascii="Times New Roman" w:eastAsia="MS Gothic" w:hAnsi="Times New Roman" w:cs="Times New Roman"/>
          <w:sz w:val="28"/>
          <w:szCs w:val="28"/>
        </w:rPr>
        <w:t xml:space="preserve">. Они являются руководителями практики от университета и </w:t>
      </w:r>
      <w:r w:rsidRPr="00DA0307">
        <w:rPr>
          <w:rFonts w:ascii="Times New Roman" w:eastAsia="MS Gothic" w:hAnsi="Times New Roman" w:cs="Times New Roman"/>
          <w:sz w:val="28"/>
          <w:szCs w:val="28"/>
        </w:rPr>
        <w:lastRenderedPageBreak/>
        <w:t>проводят систематический контроль работы магистрантов в течение всего времени нахождения их на базе практики.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eastAsia="MS Gothic" w:hAnsi="Times New Roman" w:cs="Times New Roman"/>
          <w:sz w:val="28"/>
          <w:szCs w:val="28"/>
        </w:rPr>
        <w:t xml:space="preserve">Руководитель исследовательской практики от университета обязан: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до начала практики обеспечить организационные мероприятия (инструктаж по выполнению программы, ведению дневника и т.п.);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вместе с руководителем практики от организации определить и выдать индивидуальное задание для магистранта на время практики;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периодически посещать базы практики, оказывая магистрантам методическую помощь в прохождении практики, осуществлять </w:t>
      </w:r>
      <w:proofErr w:type="gramStart"/>
      <w:r w:rsidRPr="001D6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C8C">
        <w:rPr>
          <w:rFonts w:ascii="Times New Roman" w:hAnsi="Times New Roman" w:cs="Times New Roman"/>
          <w:sz w:val="28"/>
          <w:szCs w:val="28"/>
        </w:rPr>
        <w:t xml:space="preserve"> выполнением магистрантом правил внутреннего трудового распорядка;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консультировать магистранта по сбору практических материалов для написания отчета по практике;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прорецензировать отчет магистранта об исследовательской практике и дать отзыв (заключение) о соответствии отчета программе исследовательской практики и о работе магистранта;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</w:t>
      </w:r>
      <w:r w:rsidR="00CD3DAF">
        <w:rPr>
          <w:rFonts w:ascii="Times New Roman" w:hAnsi="Times New Roman" w:cs="Times New Roman"/>
          <w:sz w:val="28"/>
          <w:szCs w:val="28"/>
        </w:rPr>
        <w:t>участ</w:t>
      </w:r>
      <w:r w:rsidR="005152C7">
        <w:rPr>
          <w:rFonts w:ascii="Times New Roman" w:hAnsi="Times New Roman" w:cs="Times New Roman"/>
          <w:sz w:val="28"/>
          <w:szCs w:val="28"/>
        </w:rPr>
        <w:t>вовать</w:t>
      </w:r>
      <w:r w:rsidR="00CD3DAF">
        <w:rPr>
          <w:rFonts w:ascii="Times New Roman" w:hAnsi="Times New Roman" w:cs="Times New Roman"/>
          <w:sz w:val="28"/>
          <w:szCs w:val="28"/>
        </w:rPr>
        <w:t xml:space="preserve"> в работе комиссии по</w:t>
      </w:r>
      <w:r w:rsidRPr="001D6C8C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CD3DAF">
        <w:rPr>
          <w:rFonts w:ascii="Times New Roman" w:hAnsi="Times New Roman" w:cs="Times New Roman"/>
          <w:sz w:val="28"/>
          <w:szCs w:val="28"/>
        </w:rPr>
        <w:t>е</w:t>
      </w:r>
      <w:r w:rsidRPr="001D6C8C">
        <w:rPr>
          <w:rFonts w:ascii="Times New Roman" w:hAnsi="Times New Roman" w:cs="Times New Roman"/>
          <w:sz w:val="28"/>
          <w:szCs w:val="28"/>
        </w:rPr>
        <w:t xml:space="preserve"> отчета об исследовательской практике.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 w:rsidR="002C18F6">
        <w:rPr>
          <w:rFonts w:ascii="Times New Roman" w:hAnsi="Times New Roman" w:cs="Times New Roman"/>
          <w:sz w:val="28"/>
          <w:szCs w:val="28"/>
        </w:rPr>
        <w:t xml:space="preserve"> (от университета) – руководитель магистерской диссертации</w:t>
      </w:r>
      <w:r w:rsidRPr="001D6C8C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организовать прохождение исследовательской практики магистранта;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совместно с магистрантом разработать и утвердить календарно-тематический план прохождения исследовательской практики; </w:t>
      </w:r>
    </w:p>
    <w:p w:rsidR="001E6931" w:rsidRPr="001D6C8C" w:rsidRDefault="001D6C8C" w:rsidP="001D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>− создать магистранту необходимые условия, обеспечивающие прохождени</w:t>
      </w:r>
      <w:r w:rsidR="00CD3DAF">
        <w:rPr>
          <w:rFonts w:ascii="Times New Roman" w:hAnsi="Times New Roman" w:cs="Times New Roman"/>
          <w:sz w:val="28"/>
          <w:szCs w:val="28"/>
        </w:rPr>
        <w:t>е</w:t>
      </w:r>
      <w:r w:rsidRPr="001D6C8C">
        <w:rPr>
          <w:rFonts w:ascii="Times New Roman" w:hAnsi="Times New Roman" w:cs="Times New Roman"/>
          <w:sz w:val="28"/>
          <w:szCs w:val="28"/>
        </w:rPr>
        <w:t xml:space="preserve"> исследовательской практики;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осуществлять постоянный контроль прохождения практики магистрантом в соответствии с утвержденным календарно-тематическим планом;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контролировать соблюдение магистрантом </w:t>
      </w:r>
      <w:r w:rsidR="005152C7">
        <w:rPr>
          <w:rFonts w:ascii="Times New Roman" w:hAnsi="Times New Roman" w:cs="Times New Roman"/>
          <w:sz w:val="28"/>
          <w:szCs w:val="28"/>
        </w:rPr>
        <w:t>режима рабочего дня</w:t>
      </w:r>
      <w:r w:rsidRPr="001D6C8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D3DAF">
        <w:rPr>
          <w:rFonts w:ascii="Times New Roman" w:hAnsi="Times New Roman" w:cs="Times New Roman"/>
          <w:sz w:val="28"/>
          <w:szCs w:val="28"/>
        </w:rPr>
        <w:t xml:space="preserve"> и техники безопасности</w:t>
      </w:r>
      <w:r w:rsidRPr="001D6C8C">
        <w:rPr>
          <w:rFonts w:ascii="Times New Roman" w:hAnsi="Times New Roman" w:cs="Times New Roman"/>
          <w:sz w:val="28"/>
          <w:szCs w:val="28"/>
        </w:rPr>
        <w:t xml:space="preserve">. При нарушении сообщать об этом на кафедру (руководителю от университета); </w:t>
      </w: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контролировать своевременное ведение дневника об исследовательской практике, подготовку отчета об исследовательской практике, регулярно подписывать дневник; </w:t>
      </w:r>
    </w:p>
    <w:p w:rsidR="00CD3DAF" w:rsidRPr="00CD3DAF" w:rsidRDefault="001D6C8C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C">
        <w:rPr>
          <w:rFonts w:ascii="Times New Roman" w:hAnsi="Times New Roman" w:cs="Times New Roman"/>
          <w:sz w:val="28"/>
          <w:szCs w:val="28"/>
        </w:rPr>
        <w:t xml:space="preserve">− по окончании исследовательской практики дать на магистранта характеристику, которая вместе с отчетом представляется в университет. В характеристике должны содержаться сведения о выполнении программы исследовательской практики и индивидуального задания, об отношении магистранта к прохождению практики. </w:t>
      </w:r>
      <w:r w:rsidR="00CD3DAF" w:rsidRPr="00CD3DAF">
        <w:rPr>
          <w:rFonts w:ascii="Times New Roman" w:hAnsi="Times New Roman" w:cs="Times New Roman"/>
          <w:sz w:val="28"/>
          <w:szCs w:val="28"/>
        </w:rPr>
        <w:t xml:space="preserve">Всю предусмотренную программой работу практиканты выполняют самостоятельно под руководством руководителя от базы практики. </w:t>
      </w:r>
    </w:p>
    <w:p w:rsidR="00CD3DAF" w:rsidRPr="00CD3DAF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AF">
        <w:rPr>
          <w:rFonts w:ascii="Times New Roman" w:hAnsi="Times New Roman" w:cs="Times New Roman"/>
          <w:sz w:val="28"/>
          <w:szCs w:val="28"/>
        </w:rPr>
        <w:t xml:space="preserve">Последовательность и длительность прохождения отдельных разделов практики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от организации </w:t>
      </w:r>
      <w:r w:rsidRPr="00CD3DAF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профилирующей кафедры </w:t>
      </w:r>
      <w:r w:rsidRPr="00CD3D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отражается в</w:t>
      </w:r>
      <w:r w:rsidRPr="00CD3DAF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3DAF">
        <w:rPr>
          <w:rFonts w:ascii="Times New Roman" w:hAnsi="Times New Roman" w:cs="Times New Roman"/>
          <w:sz w:val="28"/>
          <w:szCs w:val="28"/>
        </w:rPr>
        <w:t>м пла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D3DAF">
        <w:rPr>
          <w:rFonts w:ascii="Times New Roman" w:hAnsi="Times New Roman" w:cs="Times New Roman"/>
          <w:sz w:val="28"/>
          <w:szCs w:val="28"/>
        </w:rPr>
        <w:t xml:space="preserve">. Календарный план </w:t>
      </w:r>
      <w:r>
        <w:rPr>
          <w:rFonts w:ascii="Times New Roman" w:hAnsi="Times New Roman" w:cs="Times New Roman"/>
          <w:sz w:val="28"/>
          <w:szCs w:val="28"/>
        </w:rPr>
        <w:t xml:space="preserve">является составным разделом дневника о практике,  </w:t>
      </w:r>
      <w:r w:rsidRPr="00CD3DAF">
        <w:rPr>
          <w:rFonts w:ascii="Times New Roman" w:hAnsi="Times New Roman" w:cs="Times New Roman"/>
          <w:sz w:val="28"/>
          <w:szCs w:val="28"/>
        </w:rPr>
        <w:t xml:space="preserve">утверждается руководителем практики от организации и включает вопросы, </w:t>
      </w:r>
      <w:r w:rsidRPr="00CD3DAF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магистрант должен изучить в установленные сроки на конкретных рабочих местах и отразить в отчете. </w:t>
      </w:r>
    </w:p>
    <w:p w:rsidR="00CD3DAF" w:rsidRPr="00CD3DAF" w:rsidRDefault="00CD3DAF" w:rsidP="0051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AF">
        <w:rPr>
          <w:rFonts w:ascii="Times New Roman" w:hAnsi="Times New Roman" w:cs="Times New Roman"/>
          <w:sz w:val="28"/>
          <w:szCs w:val="28"/>
        </w:rPr>
        <w:t xml:space="preserve">В календарном плане указываются изучаемые вопросы по каждому разделу программы, время прохождения и непосредственный руководитель. </w:t>
      </w:r>
      <w:r w:rsidR="005152C7">
        <w:rPr>
          <w:rFonts w:ascii="Times New Roman" w:hAnsi="Times New Roman" w:cs="Times New Roman"/>
          <w:sz w:val="28"/>
          <w:szCs w:val="28"/>
        </w:rPr>
        <w:t xml:space="preserve"> </w:t>
      </w:r>
      <w:r w:rsidRPr="00CD3DAF">
        <w:rPr>
          <w:rFonts w:ascii="Times New Roman" w:hAnsi="Times New Roman" w:cs="Times New Roman"/>
          <w:sz w:val="28"/>
          <w:szCs w:val="28"/>
        </w:rPr>
        <w:t>В случа</w:t>
      </w:r>
      <w:r w:rsidR="00021C43">
        <w:rPr>
          <w:rFonts w:ascii="Times New Roman" w:hAnsi="Times New Roman" w:cs="Times New Roman"/>
          <w:sz w:val="28"/>
          <w:szCs w:val="28"/>
        </w:rPr>
        <w:t>е</w:t>
      </w:r>
      <w:r w:rsidRPr="00CD3DAF">
        <w:rPr>
          <w:rFonts w:ascii="Times New Roman" w:hAnsi="Times New Roman" w:cs="Times New Roman"/>
          <w:sz w:val="28"/>
          <w:szCs w:val="28"/>
        </w:rPr>
        <w:t xml:space="preserve"> работы магистранта-практиканта на штатной должности он должен ознакомиться с работой на других участках в свободное от основной работы время. </w:t>
      </w:r>
    </w:p>
    <w:p w:rsidR="00021C43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AF">
        <w:rPr>
          <w:rFonts w:ascii="Times New Roman" w:hAnsi="Times New Roman" w:cs="Times New Roman"/>
          <w:sz w:val="28"/>
          <w:szCs w:val="28"/>
        </w:rPr>
        <w:t xml:space="preserve">В течение всего периода практики магистрант ведет дневник по установленной форме, в котором отражает содержание работы, выполненной за день. Записи в дневнике должны быть конкретными, с указанием выполненных видов работ. </w:t>
      </w:r>
      <w:r w:rsidR="005152C7">
        <w:rPr>
          <w:rFonts w:ascii="Times New Roman" w:hAnsi="Times New Roman" w:cs="Times New Roman"/>
          <w:sz w:val="28"/>
          <w:szCs w:val="28"/>
        </w:rPr>
        <w:t>Выполненная магистратом работа ежедневно подтверждается подписью руководителя практики от организации</w:t>
      </w:r>
      <w:r w:rsidRPr="00CD3DAF">
        <w:rPr>
          <w:rFonts w:ascii="Times New Roman" w:hAnsi="Times New Roman" w:cs="Times New Roman"/>
          <w:sz w:val="28"/>
          <w:szCs w:val="28"/>
        </w:rPr>
        <w:t xml:space="preserve">. В дневнике делаются отметки о датах начала и окончания практики. </w:t>
      </w:r>
    </w:p>
    <w:p w:rsidR="00CD3DAF" w:rsidRPr="00CD3DAF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AF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магистрант должен соблюдать </w:t>
      </w:r>
      <w:r w:rsidR="00C10514">
        <w:rPr>
          <w:rFonts w:ascii="Times New Roman" w:hAnsi="Times New Roman" w:cs="Times New Roman"/>
          <w:sz w:val="28"/>
          <w:szCs w:val="28"/>
        </w:rPr>
        <w:t>режим рабочего дня в</w:t>
      </w:r>
      <w:r w:rsidRPr="00CD3DAF">
        <w:rPr>
          <w:rFonts w:ascii="Times New Roman" w:hAnsi="Times New Roman" w:cs="Times New Roman"/>
          <w:sz w:val="28"/>
          <w:szCs w:val="28"/>
        </w:rPr>
        <w:t xml:space="preserve"> организации, требования правил по технике безопасности, соблюдение коммерческой тайны, выполнять другие законные требования, предъявляемые руководителем практики или руководством организации. К нарушителям трудовой дисциплины руководители от базы практики могут применять меры административного воздействия, сообщать о таких фактах заведующему</w:t>
      </w:r>
      <w:r w:rsidR="00C10514">
        <w:rPr>
          <w:rFonts w:ascii="Times New Roman" w:hAnsi="Times New Roman" w:cs="Times New Roman"/>
          <w:sz w:val="28"/>
          <w:szCs w:val="28"/>
        </w:rPr>
        <w:t xml:space="preserve"> кафедрой или декану факультета </w:t>
      </w:r>
      <w:r w:rsidRPr="00CD3DAF">
        <w:rPr>
          <w:rFonts w:ascii="Times New Roman" w:hAnsi="Times New Roman" w:cs="Times New Roman"/>
          <w:sz w:val="28"/>
          <w:szCs w:val="28"/>
        </w:rPr>
        <w:t xml:space="preserve">для принятия соответствующих мер по месту учебы. </w:t>
      </w:r>
    </w:p>
    <w:p w:rsidR="00CD3DAF" w:rsidRPr="00CD3DAF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AF">
        <w:rPr>
          <w:rFonts w:ascii="Times New Roman" w:hAnsi="Times New Roman" w:cs="Times New Roman"/>
          <w:sz w:val="28"/>
          <w:szCs w:val="28"/>
        </w:rPr>
        <w:t xml:space="preserve">Собранный материал по результатам исследовательской практики магистранты обобщают </w:t>
      </w:r>
      <w:r w:rsidR="00021C43">
        <w:rPr>
          <w:rFonts w:ascii="Times New Roman" w:hAnsi="Times New Roman" w:cs="Times New Roman"/>
          <w:sz w:val="28"/>
          <w:szCs w:val="28"/>
        </w:rPr>
        <w:t>в</w:t>
      </w:r>
      <w:r w:rsidR="00C10514">
        <w:rPr>
          <w:rFonts w:ascii="Times New Roman" w:hAnsi="Times New Roman" w:cs="Times New Roman"/>
          <w:sz w:val="28"/>
          <w:szCs w:val="28"/>
        </w:rPr>
        <w:t xml:space="preserve"> </w:t>
      </w:r>
      <w:r w:rsidR="00021C43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CD3DAF">
        <w:rPr>
          <w:rFonts w:ascii="Times New Roman" w:hAnsi="Times New Roman" w:cs="Times New Roman"/>
          <w:sz w:val="28"/>
          <w:szCs w:val="28"/>
        </w:rPr>
        <w:t>отчет</w:t>
      </w:r>
      <w:r w:rsidR="00021C43">
        <w:rPr>
          <w:rFonts w:ascii="Times New Roman" w:hAnsi="Times New Roman" w:cs="Times New Roman"/>
          <w:sz w:val="28"/>
          <w:szCs w:val="28"/>
        </w:rPr>
        <w:t>е</w:t>
      </w:r>
      <w:r w:rsidR="00C10514">
        <w:rPr>
          <w:rFonts w:ascii="Times New Roman" w:hAnsi="Times New Roman" w:cs="Times New Roman"/>
          <w:sz w:val="28"/>
          <w:szCs w:val="28"/>
        </w:rPr>
        <w:t xml:space="preserve"> </w:t>
      </w:r>
      <w:r w:rsidR="00021C43">
        <w:rPr>
          <w:rFonts w:ascii="Times New Roman" w:hAnsi="Times New Roman" w:cs="Times New Roman"/>
          <w:sz w:val="28"/>
          <w:szCs w:val="28"/>
        </w:rPr>
        <w:t xml:space="preserve">о практике </w:t>
      </w:r>
      <w:r w:rsidRPr="00CD3DAF">
        <w:rPr>
          <w:rFonts w:ascii="Times New Roman" w:hAnsi="Times New Roman" w:cs="Times New Roman"/>
          <w:sz w:val="28"/>
          <w:szCs w:val="28"/>
        </w:rPr>
        <w:t xml:space="preserve">и используют его для написания магистерской диссертации. </w:t>
      </w:r>
    </w:p>
    <w:p w:rsidR="00021C43" w:rsidRDefault="00021C43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21C43" w:rsidRDefault="00021C43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21C43" w:rsidRDefault="00021C43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21C43" w:rsidRDefault="00021C43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21C43" w:rsidRDefault="00021C43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21C43" w:rsidRDefault="00021C43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9070F" w:rsidRDefault="00B907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6C8C" w:rsidRDefault="001D6C8C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D6C8C">
        <w:rPr>
          <w:b/>
          <w:bCs/>
          <w:sz w:val="28"/>
          <w:szCs w:val="28"/>
        </w:rPr>
        <w:lastRenderedPageBreak/>
        <w:t xml:space="preserve">2. СОДЕРЖАНИЕ ИССЛЕДОВАТЕЛЬСКОЙ ПРАКТИКИ </w:t>
      </w:r>
    </w:p>
    <w:p w:rsidR="00021C43" w:rsidRPr="001D6C8C" w:rsidRDefault="00021C43" w:rsidP="001D6C8C">
      <w:pPr>
        <w:pStyle w:val="Default"/>
        <w:ind w:firstLine="709"/>
        <w:jc w:val="both"/>
        <w:rPr>
          <w:sz w:val="28"/>
          <w:szCs w:val="28"/>
        </w:rPr>
      </w:pPr>
    </w:p>
    <w:p w:rsidR="001D6C8C" w:rsidRPr="00021C43" w:rsidRDefault="00021C43" w:rsidP="001D6C8C">
      <w:pPr>
        <w:pStyle w:val="Default"/>
        <w:ind w:firstLine="709"/>
        <w:jc w:val="both"/>
        <w:rPr>
          <w:bCs/>
          <w:sz w:val="28"/>
          <w:szCs w:val="28"/>
        </w:rPr>
      </w:pPr>
      <w:r w:rsidRPr="00021C43">
        <w:rPr>
          <w:bCs/>
          <w:sz w:val="28"/>
          <w:szCs w:val="28"/>
        </w:rPr>
        <w:t>Во время прохождения исследовательской практики магистрант должен изучить инновационные методики, применяемые в организации, являющейся его местом практики. При этом в зависимости от места прохождения практики магистрант должен изучить ниже следующие вопросы, отражающие специфику деятельности данной организации. Данной программой предусмотрены также особенности изучения деятельности</w:t>
      </w:r>
      <w:r>
        <w:rPr>
          <w:bCs/>
          <w:sz w:val="28"/>
          <w:szCs w:val="28"/>
        </w:rPr>
        <w:t xml:space="preserve"> и прохождения практики в коммерческих и некоммерческих организациях (п.2.1), а также в учреждениях, обеспечивающих получение высшего образования, и научных учреждениях</w:t>
      </w:r>
      <w:r w:rsidRPr="00021C43">
        <w:rPr>
          <w:bCs/>
          <w:sz w:val="28"/>
          <w:szCs w:val="28"/>
        </w:rPr>
        <w:t>. В зависимости от места прохождения практики в программу ее прохождения могут быть включены другие вопросы, нацеленные на изучение инновационных методик, применяемых данной организацией.</w:t>
      </w:r>
    </w:p>
    <w:p w:rsidR="001D6C8C" w:rsidRPr="00937748" w:rsidRDefault="00021C43" w:rsidP="001D6C8C">
      <w:pPr>
        <w:pStyle w:val="Default"/>
        <w:ind w:firstLine="709"/>
        <w:jc w:val="both"/>
        <w:rPr>
          <w:b/>
          <w:sz w:val="28"/>
          <w:szCs w:val="28"/>
        </w:rPr>
      </w:pPr>
      <w:r w:rsidRPr="00937748">
        <w:rPr>
          <w:b/>
          <w:bCs/>
          <w:sz w:val="28"/>
          <w:szCs w:val="28"/>
        </w:rPr>
        <w:t xml:space="preserve">2.1 </w:t>
      </w:r>
      <w:r w:rsidR="001D6C8C" w:rsidRPr="00937748">
        <w:rPr>
          <w:b/>
          <w:bCs/>
          <w:sz w:val="28"/>
          <w:szCs w:val="28"/>
        </w:rPr>
        <w:t>Объект исследовательской практики – коммерческая или некоммерческая организация.</w:t>
      </w:r>
    </w:p>
    <w:p w:rsidR="001D6C8C" w:rsidRPr="001D6C8C" w:rsidRDefault="001D6C8C" w:rsidP="001D6C8C">
      <w:pPr>
        <w:pStyle w:val="Default"/>
        <w:ind w:firstLine="709"/>
        <w:jc w:val="both"/>
        <w:rPr>
          <w:sz w:val="28"/>
          <w:szCs w:val="28"/>
        </w:rPr>
      </w:pPr>
      <w:r w:rsidRPr="001D6C8C">
        <w:rPr>
          <w:sz w:val="28"/>
          <w:szCs w:val="28"/>
        </w:rPr>
        <w:t xml:space="preserve">При прохождении исследовательской практики </w:t>
      </w:r>
      <w:r w:rsidR="00937748">
        <w:rPr>
          <w:sz w:val="28"/>
          <w:szCs w:val="28"/>
        </w:rPr>
        <w:t>в коммерческой (некоммерческой) организации магистрант</w:t>
      </w:r>
      <w:r w:rsidRPr="001D6C8C">
        <w:rPr>
          <w:bCs/>
          <w:sz w:val="28"/>
          <w:szCs w:val="28"/>
        </w:rPr>
        <w:t>долж</w:t>
      </w:r>
      <w:r w:rsidR="00937748">
        <w:rPr>
          <w:bCs/>
          <w:sz w:val="28"/>
          <w:szCs w:val="28"/>
        </w:rPr>
        <w:t>ен:</w:t>
      </w:r>
    </w:p>
    <w:p w:rsidR="001D6C8C" w:rsidRPr="001D6C8C" w:rsidRDefault="001D6C8C" w:rsidP="001D6C8C">
      <w:pPr>
        <w:pStyle w:val="Default"/>
        <w:ind w:firstLine="709"/>
        <w:jc w:val="both"/>
        <w:rPr>
          <w:sz w:val="28"/>
          <w:szCs w:val="28"/>
        </w:rPr>
      </w:pPr>
      <w:r w:rsidRPr="001D6C8C">
        <w:rPr>
          <w:bCs/>
          <w:sz w:val="28"/>
          <w:szCs w:val="28"/>
        </w:rPr>
        <w:t xml:space="preserve">а) </w:t>
      </w:r>
      <w:r w:rsidRPr="001D6C8C">
        <w:rPr>
          <w:sz w:val="28"/>
          <w:szCs w:val="28"/>
        </w:rPr>
        <w:t xml:space="preserve">изучить нормативно-правовое регулирование, учетную политику и актуальные проблемы современных методик учета активов, обязательств, капитала; </w:t>
      </w:r>
    </w:p>
    <w:p w:rsidR="001D6C8C" w:rsidRPr="001D6C8C" w:rsidRDefault="001D6C8C" w:rsidP="001D6C8C">
      <w:pPr>
        <w:pStyle w:val="Default"/>
        <w:ind w:firstLine="709"/>
        <w:jc w:val="both"/>
        <w:rPr>
          <w:sz w:val="28"/>
          <w:szCs w:val="28"/>
        </w:rPr>
      </w:pPr>
      <w:r w:rsidRPr="001D6C8C">
        <w:rPr>
          <w:bCs/>
          <w:sz w:val="28"/>
          <w:szCs w:val="28"/>
        </w:rPr>
        <w:t>б)</w:t>
      </w:r>
      <w:r w:rsidRPr="001D6C8C">
        <w:rPr>
          <w:sz w:val="28"/>
          <w:szCs w:val="28"/>
        </w:rPr>
        <w:t xml:space="preserve">провести финансовый анализ по финансовой отчетности организации. </w:t>
      </w:r>
    </w:p>
    <w:p w:rsidR="001D6C8C" w:rsidRPr="001D6C8C" w:rsidRDefault="001D6C8C" w:rsidP="001D6C8C">
      <w:pPr>
        <w:pStyle w:val="Default"/>
        <w:ind w:firstLine="709"/>
        <w:jc w:val="both"/>
        <w:rPr>
          <w:sz w:val="28"/>
          <w:szCs w:val="28"/>
        </w:rPr>
      </w:pPr>
      <w:r w:rsidRPr="001D6C8C">
        <w:rPr>
          <w:sz w:val="28"/>
          <w:szCs w:val="28"/>
        </w:rPr>
        <w:t xml:space="preserve">Прохождение исследовательской практики в организации рекомендуется по следующим направлениям: </w:t>
      </w:r>
    </w:p>
    <w:p w:rsidR="001D6C8C" w:rsidRPr="00021C43" w:rsidRDefault="001D6C8C" w:rsidP="001D6C8C">
      <w:pPr>
        <w:pStyle w:val="Default"/>
        <w:ind w:firstLine="709"/>
        <w:jc w:val="both"/>
        <w:rPr>
          <w:i/>
          <w:sz w:val="28"/>
          <w:szCs w:val="28"/>
        </w:rPr>
      </w:pPr>
      <w:r w:rsidRPr="00021C43">
        <w:rPr>
          <w:bCs/>
          <w:i/>
          <w:sz w:val="28"/>
          <w:szCs w:val="28"/>
        </w:rPr>
        <w:t xml:space="preserve">2.1.1. </w:t>
      </w:r>
      <w:r w:rsidR="00937748">
        <w:rPr>
          <w:bCs/>
          <w:i/>
          <w:sz w:val="28"/>
          <w:szCs w:val="28"/>
        </w:rPr>
        <w:t xml:space="preserve">Оценка </w:t>
      </w:r>
      <w:r w:rsidRPr="00021C43">
        <w:rPr>
          <w:bCs/>
          <w:i/>
          <w:sz w:val="28"/>
          <w:szCs w:val="28"/>
        </w:rPr>
        <w:t>учетной политики</w:t>
      </w:r>
      <w:r w:rsidR="0093105B" w:rsidRPr="00021C43">
        <w:rPr>
          <w:bCs/>
          <w:i/>
          <w:sz w:val="28"/>
          <w:szCs w:val="28"/>
        </w:rPr>
        <w:t xml:space="preserve"> организации</w:t>
      </w:r>
    </w:p>
    <w:p w:rsidR="001D6C8C" w:rsidRPr="001D6C8C" w:rsidRDefault="00937748" w:rsidP="001D6C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6C8C" w:rsidRPr="001D6C8C">
        <w:rPr>
          <w:sz w:val="28"/>
          <w:szCs w:val="28"/>
        </w:rPr>
        <w:t xml:space="preserve">роанализировать учетную политику организации на соблюдение требований положений нормативных правовых актов Республики Беларусь, регулирующих различные аспекты бухгалтерского, налогового учета и ценообразования. </w:t>
      </w:r>
    </w:p>
    <w:p w:rsidR="001D6C8C" w:rsidRPr="001D6C8C" w:rsidRDefault="00937748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="001D6C8C" w:rsidRPr="001D6C8C">
        <w:rPr>
          <w:sz w:val="28"/>
          <w:szCs w:val="28"/>
        </w:rPr>
        <w:t>пределить причины установления в учетной политике тех или иных правил отражения в учете и отчетности учетных объектов</w:t>
      </w:r>
      <w:r>
        <w:rPr>
          <w:sz w:val="28"/>
          <w:szCs w:val="28"/>
        </w:rPr>
        <w:t>.О</w:t>
      </w:r>
      <w:r w:rsidR="001D6C8C" w:rsidRPr="001D6C8C">
        <w:rPr>
          <w:color w:val="auto"/>
          <w:sz w:val="28"/>
          <w:szCs w:val="28"/>
        </w:rPr>
        <w:t xml:space="preserve">ценить учетную политику </w:t>
      </w:r>
      <w:r>
        <w:rPr>
          <w:color w:val="auto"/>
          <w:sz w:val="28"/>
          <w:szCs w:val="28"/>
        </w:rPr>
        <w:t xml:space="preserve">организации </w:t>
      </w:r>
      <w:r w:rsidR="001D6C8C" w:rsidRPr="001D6C8C">
        <w:rPr>
          <w:color w:val="auto"/>
          <w:sz w:val="28"/>
          <w:szCs w:val="28"/>
        </w:rPr>
        <w:t xml:space="preserve">на предмет соответствия ее требованиям Международных стандартов бухгалтерского и финансовой отчетности; </w:t>
      </w:r>
    </w:p>
    <w:p w:rsidR="001D6C8C" w:rsidRPr="00937748" w:rsidRDefault="001D6C8C" w:rsidP="001D6C8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937748">
        <w:rPr>
          <w:bCs/>
          <w:i/>
          <w:color w:val="auto"/>
          <w:sz w:val="28"/>
          <w:szCs w:val="28"/>
        </w:rPr>
        <w:t xml:space="preserve">2.1.2. Актуальные вопросы учета долгосрочных активов </w:t>
      </w:r>
    </w:p>
    <w:p w:rsidR="00937748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>Проанализировать изменения в нормативных актах Республики Беларусь, регулирующих учет основных средств, нематериальных активов, вложений в долгосрочные активы, за последние два года. Отразить применение новых положений в практике учета; раскрыть современные подходы к расчету и учету начисления амортизационных отчислений по объектам основных средств и нематериальных активов. Раскрыть современные подходы проведения переоценки долгосрочных активов.</w:t>
      </w:r>
    </w:p>
    <w:p w:rsidR="001D6C8C" w:rsidRPr="001D6C8C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 xml:space="preserve">Изучить современные виды долгосрочных финансовых вложений, осуществляемых организациями и отразить порядок оценки и методику их учета. Отразить методику учета доходных вложений в материальные </w:t>
      </w:r>
      <w:r w:rsidRPr="001D6C8C">
        <w:rPr>
          <w:color w:val="auto"/>
          <w:sz w:val="28"/>
          <w:szCs w:val="28"/>
        </w:rPr>
        <w:lastRenderedPageBreak/>
        <w:t xml:space="preserve">ценности, если таковые операции имеют место на базовом предприятии. Выявить противоречия, недостатки и проблемы в действующей практике учетно-аналитической работы на данном участке, обосновать подходы к их решению. </w:t>
      </w:r>
    </w:p>
    <w:p w:rsidR="001D6C8C" w:rsidRPr="00937748" w:rsidRDefault="001D6C8C" w:rsidP="001D6C8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937748">
        <w:rPr>
          <w:bCs/>
          <w:i/>
          <w:color w:val="auto"/>
          <w:sz w:val="28"/>
          <w:szCs w:val="28"/>
        </w:rPr>
        <w:t xml:space="preserve">2.1.2. Актуальные вопросы учета краткосрочных активов </w:t>
      </w:r>
    </w:p>
    <w:p w:rsidR="001D6C8C" w:rsidRPr="001D6C8C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 xml:space="preserve">Проанализировать изменения в нормативных актах Республики Беларусь, регулирующих учет краткосрочных активов за последние два года. Отразить применение новых положений в практике учета. Выявить противоречия, недостатки и проблемы в действующей практике учетно-аналитической работы на данном участке, обосновать подходы к их решению. </w:t>
      </w:r>
    </w:p>
    <w:p w:rsidR="001D6C8C" w:rsidRPr="001D6C8C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7748">
        <w:rPr>
          <w:bCs/>
          <w:i/>
          <w:color w:val="auto"/>
          <w:sz w:val="28"/>
          <w:szCs w:val="28"/>
        </w:rPr>
        <w:t xml:space="preserve">2.1.3. </w:t>
      </w:r>
      <w:r w:rsidR="00937748" w:rsidRPr="00937748">
        <w:rPr>
          <w:bCs/>
          <w:i/>
          <w:color w:val="auto"/>
          <w:sz w:val="28"/>
          <w:szCs w:val="28"/>
        </w:rPr>
        <w:t>О</w:t>
      </w:r>
      <w:r w:rsidRPr="00937748">
        <w:rPr>
          <w:bCs/>
          <w:i/>
          <w:color w:val="auto"/>
          <w:sz w:val="28"/>
          <w:szCs w:val="28"/>
        </w:rPr>
        <w:t>ценка дебиторской и кредиторской задолженности организации</w:t>
      </w:r>
    </w:p>
    <w:p w:rsidR="00937748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 xml:space="preserve">Проанализировать изменения в нормативных актах Республики Беларусь, регулирующих учет расчетных операций, оценку и формирование дебиторской и кредиторской задолженности, за последние два года. Отразить применение новых положений в практике учета. </w:t>
      </w:r>
    </w:p>
    <w:p w:rsidR="00937748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>Раскрыть состав долгосрочной дебиторской и кредиторской задолженности; порядок формирования дебиторской и кредиторской задолженности в результате учета хозяйственных операций; порядок списания дебиторской и кредиторской задолженности за счет собственных источников по истечению сроков исковой давности и иным причинам.</w:t>
      </w:r>
    </w:p>
    <w:p w:rsidR="001D6C8C" w:rsidRPr="001D6C8C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 xml:space="preserve"> Выявить противоречия, недостатки и проблемы в действующей практике учетно-аналитической работы на данном участке, обосновать подходы к их решению. </w:t>
      </w:r>
    </w:p>
    <w:p w:rsidR="001D6C8C" w:rsidRPr="001D6C8C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7748">
        <w:rPr>
          <w:bCs/>
          <w:i/>
          <w:color w:val="auto"/>
          <w:sz w:val="28"/>
          <w:szCs w:val="28"/>
        </w:rPr>
        <w:t>2.1.4. Актуальные вопросы учета доходов и расходов</w:t>
      </w:r>
    </w:p>
    <w:p w:rsidR="000B1202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 xml:space="preserve">Проанализировать изменения в нормативных актах Республики Беларусь, регулирующих признание доходов и расходов организации в бухгалтерском и налоговом учете. Отразить современную методикуопределения показателей финансовых результатов на разных этапах их формирования по видам деятельности в целях бухгалтерского и налогового учета. </w:t>
      </w:r>
    </w:p>
    <w:p w:rsidR="001D6C8C" w:rsidRPr="001D6C8C" w:rsidRDefault="001D6C8C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8C">
        <w:rPr>
          <w:color w:val="auto"/>
          <w:sz w:val="28"/>
          <w:szCs w:val="28"/>
        </w:rPr>
        <w:t xml:space="preserve">Выявить противоречия, недостатки и проблемы в действующей практике учетно-аналитической работы на данном участке, обосновать подходы к их решению. </w:t>
      </w:r>
    </w:p>
    <w:p w:rsidR="001D6C8C" w:rsidRPr="00937748" w:rsidRDefault="001D6C8C" w:rsidP="001D6C8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937748">
        <w:rPr>
          <w:bCs/>
          <w:i/>
          <w:color w:val="auto"/>
          <w:sz w:val="28"/>
          <w:szCs w:val="28"/>
        </w:rPr>
        <w:t>2.1.</w:t>
      </w:r>
      <w:r w:rsidR="00937748" w:rsidRPr="00937748">
        <w:rPr>
          <w:bCs/>
          <w:i/>
          <w:color w:val="auto"/>
          <w:sz w:val="28"/>
          <w:szCs w:val="28"/>
        </w:rPr>
        <w:t>5</w:t>
      </w:r>
      <w:r w:rsidRPr="00937748">
        <w:rPr>
          <w:bCs/>
          <w:i/>
          <w:color w:val="auto"/>
          <w:sz w:val="28"/>
          <w:szCs w:val="28"/>
        </w:rPr>
        <w:t xml:space="preserve">. Финансовый анализ отчетности организации </w:t>
      </w:r>
    </w:p>
    <w:p w:rsidR="001D6C8C" w:rsidRPr="001D6C8C" w:rsidRDefault="000B1202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1D6C8C" w:rsidRPr="001D6C8C">
        <w:rPr>
          <w:color w:val="auto"/>
          <w:sz w:val="28"/>
          <w:szCs w:val="28"/>
        </w:rPr>
        <w:t xml:space="preserve">сследовать применяемые в отечественной аналитической практике методики финансового анализа и зарубежные методики финансового анализа, провести их сравнительный анализ и выявить основные отличия. На основе проведенной сравнительной оценки выявить недостатки отечественных методик финансового анализа и выявить пути их совершенствования на основе применения зарубежного опыта </w:t>
      </w:r>
    </w:p>
    <w:p w:rsidR="001D6C8C" w:rsidRPr="001D6C8C" w:rsidRDefault="000B1202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D6C8C" w:rsidRPr="001D6C8C">
        <w:rPr>
          <w:color w:val="auto"/>
          <w:sz w:val="28"/>
          <w:szCs w:val="28"/>
        </w:rPr>
        <w:t xml:space="preserve">ровести анализ состава, структуры и динамики активов, собственного капитала и обязательств организации. </w:t>
      </w:r>
    </w:p>
    <w:p w:rsidR="001D6C8C" w:rsidRPr="001D6C8C" w:rsidRDefault="000B1202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1D6C8C" w:rsidRPr="001D6C8C">
        <w:rPr>
          <w:color w:val="auto"/>
          <w:sz w:val="28"/>
          <w:szCs w:val="28"/>
        </w:rPr>
        <w:t xml:space="preserve">ровести анализ финансовой независимости организации по различным отечественным и зарубежным методикам. </w:t>
      </w:r>
    </w:p>
    <w:p w:rsidR="001D6C8C" w:rsidRPr="001D6C8C" w:rsidRDefault="000B1202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1D6C8C" w:rsidRPr="001D6C8C">
        <w:rPr>
          <w:color w:val="auto"/>
          <w:sz w:val="28"/>
          <w:szCs w:val="28"/>
        </w:rPr>
        <w:t xml:space="preserve">ать оценку платежеспособности организации: по методике, закрепленной в нормативных правовых актах Республики Беларусь; по методике, основанной на оценке ликвидности бухгалтерского баланса организации; по методике, предполагающей оценку денежных потоков организации. Сравнить полученные результаты и выявить направления улучшения платежеспособности исследуемой организации; </w:t>
      </w:r>
    </w:p>
    <w:p w:rsidR="001D6C8C" w:rsidRPr="001D6C8C" w:rsidRDefault="000B1202" w:rsidP="001D6C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D6C8C" w:rsidRPr="001D6C8C">
        <w:rPr>
          <w:color w:val="auto"/>
          <w:sz w:val="28"/>
          <w:szCs w:val="28"/>
        </w:rPr>
        <w:t xml:space="preserve">ровести анализ кредитоспособности организации по различным отечественным и зарубежным методикам. </w:t>
      </w:r>
    </w:p>
    <w:p w:rsidR="001D6C8C" w:rsidRPr="001D6C8C" w:rsidRDefault="001D6C8C" w:rsidP="001D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bCs/>
          <w:sz w:val="28"/>
          <w:szCs w:val="28"/>
        </w:rPr>
        <w:t>К отчету следует приложить в заполненном виде</w:t>
      </w:r>
      <w:r w:rsidRPr="001D6C8C">
        <w:rPr>
          <w:rFonts w:ascii="Times New Roman" w:hAnsi="Times New Roman" w:cs="Times New Roman"/>
          <w:sz w:val="28"/>
          <w:szCs w:val="28"/>
        </w:rPr>
        <w:t>соответствующие документы, учетные регистры</w:t>
      </w:r>
      <w:r w:rsidR="0093105B">
        <w:rPr>
          <w:rFonts w:ascii="Times New Roman" w:hAnsi="Times New Roman" w:cs="Times New Roman"/>
          <w:sz w:val="28"/>
          <w:szCs w:val="28"/>
        </w:rPr>
        <w:t xml:space="preserve"> (машинного оформления)</w:t>
      </w:r>
      <w:r w:rsidRPr="001D6C8C">
        <w:rPr>
          <w:rFonts w:ascii="Times New Roman" w:hAnsi="Times New Roman" w:cs="Times New Roman"/>
          <w:sz w:val="28"/>
          <w:szCs w:val="28"/>
        </w:rPr>
        <w:t>, формы бухгалтерской отчетности за отчетный период, таблицы, рисунки и др.</w:t>
      </w:r>
    </w:p>
    <w:p w:rsidR="000B1202" w:rsidRDefault="000B1202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D6C8C" w:rsidRPr="000B1202" w:rsidRDefault="000B1202" w:rsidP="001D6C8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B1202">
        <w:rPr>
          <w:b/>
          <w:bCs/>
          <w:sz w:val="28"/>
          <w:szCs w:val="28"/>
        </w:rPr>
        <w:t xml:space="preserve">2.2 </w:t>
      </w:r>
      <w:r w:rsidR="001D6C8C" w:rsidRPr="000B1202">
        <w:rPr>
          <w:b/>
          <w:bCs/>
          <w:sz w:val="28"/>
          <w:szCs w:val="28"/>
        </w:rPr>
        <w:t>Объект исследовательской практики – учреждение образования.</w:t>
      </w:r>
    </w:p>
    <w:p w:rsidR="000B1202" w:rsidRPr="000B1202" w:rsidRDefault="000B1202" w:rsidP="000B1202">
      <w:pPr>
        <w:pStyle w:val="Default"/>
        <w:ind w:firstLine="709"/>
        <w:jc w:val="both"/>
        <w:rPr>
          <w:bCs/>
          <w:sz w:val="28"/>
          <w:szCs w:val="28"/>
        </w:rPr>
      </w:pPr>
      <w:r w:rsidRPr="000B1202">
        <w:rPr>
          <w:bCs/>
          <w:sz w:val="28"/>
          <w:szCs w:val="28"/>
        </w:rPr>
        <w:t xml:space="preserve">Содержание исследовательской педагогической практики в </w:t>
      </w:r>
      <w:r>
        <w:rPr>
          <w:bCs/>
          <w:sz w:val="28"/>
          <w:szCs w:val="28"/>
        </w:rPr>
        <w:t>учреждении высшего образования</w:t>
      </w:r>
      <w:r w:rsidRPr="000B1202">
        <w:rPr>
          <w:bCs/>
          <w:sz w:val="28"/>
          <w:szCs w:val="28"/>
        </w:rPr>
        <w:t xml:space="preserve"> включает </w:t>
      </w:r>
      <w:r>
        <w:rPr>
          <w:bCs/>
          <w:sz w:val="28"/>
          <w:szCs w:val="28"/>
        </w:rPr>
        <w:t>следующие разделы.</w:t>
      </w:r>
    </w:p>
    <w:p w:rsidR="000B1202" w:rsidRDefault="000B1202" w:rsidP="000B1202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0B1202">
        <w:rPr>
          <w:bCs/>
          <w:i/>
          <w:sz w:val="28"/>
          <w:szCs w:val="28"/>
        </w:rPr>
        <w:t>2.2.1 Общие вопросы деятельности учреждения образования</w:t>
      </w:r>
    </w:p>
    <w:p w:rsidR="000B1202" w:rsidRDefault="000B1202" w:rsidP="000B120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нормативное регулирование деятельности учреждений высшего образования. Ознакомиться с видами деятельности УВО, его организационной структурой, целями и задачами на рынке образовательных услуг. </w:t>
      </w:r>
      <w:r w:rsidR="00DE094D">
        <w:rPr>
          <w:bCs/>
          <w:sz w:val="28"/>
          <w:szCs w:val="28"/>
        </w:rPr>
        <w:t>Изучить п</w:t>
      </w:r>
      <w:r>
        <w:rPr>
          <w:bCs/>
          <w:sz w:val="28"/>
          <w:szCs w:val="28"/>
        </w:rPr>
        <w:t xml:space="preserve">орядок лицензирования образовательной деятельности и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выполнением лицензионных требований. </w:t>
      </w:r>
      <w:r w:rsidR="00DE094D">
        <w:rPr>
          <w:bCs/>
          <w:sz w:val="28"/>
          <w:szCs w:val="28"/>
        </w:rPr>
        <w:t>Дать оценку объекта исследования.</w:t>
      </w:r>
    </w:p>
    <w:p w:rsidR="00DE094D" w:rsidRPr="00DE094D" w:rsidRDefault="00DE094D" w:rsidP="000B1202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DE094D">
        <w:rPr>
          <w:bCs/>
          <w:i/>
          <w:sz w:val="28"/>
          <w:szCs w:val="28"/>
        </w:rPr>
        <w:t>2.2.2 Организация учебной работы</w:t>
      </w:r>
      <w:r w:rsidR="00176675">
        <w:rPr>
          <w:bCs/>
          <w:i/>
          <w:sz w:val="28"/>
          <w:szCs w:val="28"/>
        </w:rPr>
        <w:t xml:space="preserve"> на кафедре</w:t>
      </w:r>
    </w:p>
    <w:p w:rsidR="000B1202" w:rsidRPr="000B1202" w:rsidRDefault="00DE094D" w:rsidP="000B120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B1202" w:rsidRPr="000B1202">
        <w:rPr>
          <w:bCs/>
          <w:sz w:val="28"/>
          <w:szCs w:val="28"/>
        </w:rPr>
        <w:t>зуч</w:t>
      </w:r>
      <w:r>
        <w:rPr>
          <w:bCs/>
          <w:sz w:val="28"/>
          <w:szCs w:val="28"/>
        </w:rPr>
        <w:t>ить организацию учебного процесса на кафедре и в деканате, выяснить наличие</w:t>
      </w:r>
      <w:r w:rsidR="000B1202" w:rsidRPr="000B1202">
        <w:rPr>
          <w:bCs/>
          <w:sz w:val="28"/>
          <w:szCs w:val="28"/>
        </w:rPr>
        <w:t xml:space="preserve"> инновационного опыта учебной работы кафедры</w:t>
      </w:r>
      <w:r>
        <w:rPr>
          <w:bCs/>
          <w:sz w:val="28"/>
          <w:szCs w:val="28"/>
        </w:rPr>
        <w:t>.</w:t>
      </w:r>
    </w:p>
    <w:p w:rsidR="000B1202" w:rsidRPr="000B1202" w:rsidRDefault="00DE094D" w:rsidP="000B120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методику планирования и распределения учебной работы на кафедре, порядок закрепления учебных дисциплин за преподавателями, объем и структуру учебной нагрузки, порядок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учебным процессом. Рассмотреть порядок составления индивидуальных планов преподавателя и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их выполнением.  </w:t>
      </w:r>
    </w:p>
    <w:p w:rsidR="000B1202" w:rsidRPr="000B1202" w:rsidRDefault="00DE094D" w:rsidP="000B120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B1202" w:rsidRPr="000B1202">
        <w:rPr>
          <w:bCs/>
          <w:sz w:val="28"/>
          <w:szCs w:val="28"/>
        </w:rPr>
        <w:t>владение инновационными методиками подготовки к учебным занятиям (написание плана-конспекта лекций, методическая разработка семинарских занятий, выбор методов и приемов проведения учебных занятий и др.)</w:t>
      </w:r>
      <w:r>
        <w:rPr>
          <w:bCs/>
          <w:sz w:val="28"/>
          <w:szCs w:val="28"/>
        </w:rPr>
        <w:t>.</w:t>
      </w:r>
    </w:p>
    <w:p w:rsidR="00DE094D" w:rsidRDefault="00DE094D" w:rsidP="000B120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B1202" w:rsidRPr="000B1202">
        <w:rPr>
          <w:bCs/>
          <w:sz w:val="28"/>
          <w:szCs w:val="28"/>
        </w:rPr>
        <w:t>амостоятельное проведение учебных занятий</w:t>
      </w:r>
      <w:r>
        <w:rPr>
          <w:bCs/>
          <w:sz w:val="28"/>
          <w:szCs w:val="28"/>
        </w:rPr>
        <w:t xml:space="preserve"> под контролем руководителя практики.О</w:t>
      </w:r>
      <w:r w:rsidR="000B1202" w:rsidRPr="000B1202">
        <w:rPr>
          <w:bCs/>
          <w:sz w:val="28"/>
          <w:szCs w:val="28"/>
        </w:rPr>
        <w:t>знакомление с планированием и организацией самостоятельной работы студентов в вузах (подготовка к семинарским занятиям, методика подготовки к зачетам и экзаменам, написание курсовых и студенческих научных работ и др.).</w:t>
      </w:r>
      <w:r>
        <w:rPr>
          <w:bCs/>
          <w:sz w:val="28"/>
          <w:szCs w:val="28"/>
        </w:rPr>
        <w:t xml:space="preserve"> Посещение занятий ведущих преподавателей кафедры с целью освоения методики </w:t>
      </w:r>
      <w:r w:rsidR="00176675">
        <w:rPr>
          <w:bCs/>
          <w:sz w:val="28"/>
          <w:szCs w:val="28"/>
        </w:rPr>
        <w:t>преподавания</w:t>
      </w:r>
      <w:r>
        <w:rPr>
          <w:bCs/>
          <w:sz w:val="28"/>
          <w:szCs w:val="28"/>
        </w:rPr>
        <w:t>.</w:t>
      </w:r>
      <w:r w:rsidR="005A6668">
        <w:rPr>
          <w:bCs/>
          <w:sz w:val="28"/>
          <w:szCs w:val="28"/>
        </w:rPr>
        <w:t xml:space="preserve"> Описание инновационных методов обучения, применяемых на кафедре.</w:t>
      </w:r>
    </w:p>
    <w:p w:rsidR="00DE094D" w:rsidRDefault="00176675" w:rsidP="000B1202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176675">
        <w:rPr>
          <w:bCs/>
          <w:i/>
          <w:sz w:val="28"/>
          <w:szCs w:val="28"/>
        </w:rPr>
        <w:t xml:space="preserve">2.2.3 Организация методической работы </w:t>
      </w:r>
    </w:p>
    <w:p w:rsidR="005A6668" w:rsidRPr="005A6668" w:rsidRDefault="00176675" w:rsidP="005A666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Планирование методической работы на кафедре. Организация к</w:t>
      </w:r>
      <w:r w:rsidRPr="00176675">
        <w:rPr>
          <w:bCs/>
          <w:sz w:val="28"/>
          <w:szCs w:val="28"/>
        </w:rPr>
        <w:t xml:space="preserve">онтроля </w:t>
      </w:r>
      <w:r w:rsidR="005A6668">
        <w:rPr>
          <w:bCs/>
          <w:sz w:val="28"/>
          <w:szCs w:val="28"/>
        </w:rPr>
        <w:t xml:space="preserve">сроков </w:t>
      </w:r>
      <w:r>
        <w:rPr>
          <w:bCs/>
          <w:sz w:val="28"/>
          <w:szCs w:val="28"/>
        </w:rPr>
        <w:t>подготовк</w:t>
      </w:r>
      <w:r w:rsidR="005A666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методических разработок. Изучение  порядка разработки методических пособий для студентов и требований по их оформлению. Участие в разработке методических пособий на кафедре. </w:t>
      </w:r>
      <w:r w:rsidR="005A6668" w:rsidRPr="005A6668">
        <w:rPr>
          <w:bCs/>
          <w:sz w:val="28"/>
          <w:szCs w:val="28"/>
        </w:rPr>
        <w:t>Оценка методического обеспечения учебного процесса и степени внедрения инновационных технологий</w:t>
      </w:r>
      <w:r w:rsidR="005A6668">
        <w:rPr>
          <w:bCs/>
          <w:sz w:val="28"/>
          <w:szCs w:val="28"/>
        </w:rPr>
        <w:t xml:space="preserve"> в образовательный процесс</w:t>
      </w:r>
      <w:r w:rsidR="005A6668" w:rsidRPr="005A6668">
        <w:rPr>
          <w:bCs/>
          <w:sz w:val="28"/>
          <w:szCs w:val="28"/>
        </w:rPr>
        <w:t>.</w:t>
      </w:r>
    </w:p>
    <w:p w:rsidR="000B1202" w:rsidRPr="005A6668" w:rsidRDefault="005A6668" w:rsidP="000B1202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5A6668">
        <w:rPr>
          <w:bCs/>
          <w:i/>
          <w:sz w:val="28"/>
          <w:szCs w:val="28"/>
        </w:rPr>
        <w:t xml:space="preserve">2.2.4 </w:t>
      </w:r>
      <w:r w:rsidR="000B1202" w:rsidRPr="005A6668">
        <w:rPr>
          <w:bCs/>
          <w:i/>
          <w:sz w:val="28"/>
          <w:szCs w:val="28"/>
        </w:rPr>
        <w:t xml:space="preserve">Научно-исследовательская работа </w:t>
      </w:r>
      <w:r>
        <w:rPr>
          <w:bCs/>
          <w:i/>
          <w:sz w:val="28"/>
          <w:szCs w:val="28"/>
        </w:rPr>
        <w:t>кафедры</w:t>
      </w:r>
    </w:p>
    <w:p w:rsidR="005A6668" w:rsidRDefault="005A6668" w:rsidP="005A666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B1202" w:rsidRPr="000B1202">
        <w:rPr>
          <w:bCs/>
          <w:sz w:val="28"/>
          <w:szCs w:val="28"/>
        </w:rPr>
        <w:t>знакомление с опытом научно-исследовательской работы кафедры, с деятельностью отраслевой лаборатории, филиалов кафедры, их планами и отчетами за ряд лет</w:t>
      </w:r>
      <w:r>
        <w:rPr>
          <w:bCs/>
          <w:sz w:val="28"/>
          <w:szCs w:val="28"/>
        </w:rPr>
        <w:t>.А</w:t>
      </w:r>
      <w:r w:rsidR="000B1202" w:rsidRPr="000B1202">
        <w:rPr>
          <w:bCs/>
          <w:sz w:val="28"/>
          <w:szCs w:val="28"/>
        </w:rPr>
        <w:t>нализ динамики количественных и качественных показателей научно-исследовательской работы кафедры</w:t>
      </w:r>
      <w:r>
        <w:rPr>
          <w:bCs/>
          <w:sz w:val="28"/>
          <w:szCs w:val="28"/>
        </w:rPr>
        <w:t>. Оценка результативности научно-исследовательской работы кафедры.У</w:t>
      </w:r>
      <w:r w:rsidR="000B1202" w:rsidRPr="000B1202">
        <w:rPr>
          <w:bCs/>
          <w:sz w:val="28"/>
          <w:szCs w:val="28"/>
        </w:rPr>
        <w:t>частие магистрант</w:t>
      </w:r>
      <w:r>
        <w:rPr>
          <w:bCs/>
          <w:sz w:val="28"/>
          <w:szCs w:val="28"/>
        </w:rPr>
        <w:t>а</w:t>
      </w:r>
      <w:r w:rsidR="000B1202" w:rsidRPr="000B1202">
        <w:rPr>
          <w:bCs/>
          <w:sz w:val="28"/>
          <w:szCs w:val="28"/>
        </w:rPr>
        <w:t xml:space="preserve"> в разработке и реализации планов научно-исследовательской работы студентов.</w:t>
      </w:r>
      <w:r>
        <w:rPr>
          <w:bCs/>
          <w:sz w:val="28"/>
          <w:szCs w:val="28"/>
        </w:rPr>
        <w:t xml:space="preserve"> Выполнение магистрантом НИР кафедры.</w:t>
      </w:r>
    </w:p>
    <w:p w:rsidR="005A6668" w:rsidRDefault="005A6668" w:rsidP="005A6668">
      <w:pPr>
        <w:pStyle w:val="Default"/>
        <w:ind w:firstLine="709"/>
        <w:jc w:val="both"/>
        <w:rPr>
          <w:bCs/>
          <w:sz w:val="28"/>
          <w:szCs w:val="28"/>
        </w:rPr>
      </w:pPr>
      <w:r w:rsidRPr="005A6668">
        <w:rPr>
          <w:bCs/>
          <w:i/>
          <w:sz w:val="28"/>
          <w:szCs w:val="28"/>
        </w:rPr>
        <w:t xml:space="preserve">2.2.5 Воспитательная  работа </w:t>
      </w:r>
    </w:p>
    <w:p w:rsidR="005A6668" w:rsidRPr="005A6668" w:rsidRDefault="005A6668" w:rsidP="005A666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A6668">
        <w:rPr>
          <w:bCs/>
          <w:sz w:val="28"/>
          <w:szCs w:val="28"/>
        </w:rPr>
        <w:t>знакомление с инновационным опытом воспитательной работы кафедры, вуза, а также куратора учебной группы</w:t>
      </w:r>
      <w:r>
        <w:rPr>
          <w:bCs/>
          <w:sz w:val="28"/>
          <w:szCs w:val="28"/>
        </w:rPr>
        <w:t>. О</w:t>
      </w:r>
      <w:r w:rsidRPr="005A6668">
        <w:rPr>
          <w:bCs/>
          <w:sz w:val="28"/>
          <w:szCs w:val="28"/>
        </w:rPr>
        <w:t xml:space="preserve">владение основными методиками осуществления индивидуальной работы со студентами. </w:t>
      </w:r>
      <w:r>
        <w:rPr>
          <w:bCs/>
          <w:sz w:val="28"/>
          <w:szCs w:val="28"/>
        </w:rPr>
        <w:t xml:space="preserve">Проведение воспитательного мероприятия со студентами университета. Участие в проведении недели кафедры в общежитии. </w:t>
      </w:r>
    </w:p>
    <w:p w:rsidR="000B1202" w:rsidRPr="000B1202" w:rsidRDefault="000B1202" w:rsidP="000B1202">
      <w:pPr>
        <w:pStyle w:val="Default"/>
        <w:ind w:firstLine="709"/>
        <w:jc w:val="both"/>
        <w:rPr>
          <w:bCs/>
          <w:sz w:val="28"/>
          <w:szCs w:val="28"/>
        </w:rPr>
      </w:pPr>
      <w:r w:rsidRPr="000B1202">
        <w:rPr>
          <w:bCs/>
          <w:sz w:val="28"/>
          <w:szCs w:val="28"/>
        </w:rPr>
        <w:t xml:space="preserve">За время прохождения практики магистранты проводят пробные и зачетные занятия. За зачетные занятия выставляется оценка. В качестве зачетных занятий магистрант обязан прочитать не меньше одной лекции и (или) провести не меньше одного практического занятия. Количество пробных занятий определяется индивидуально в каждом конкретном случае. </w:t>
      </w:r>
    </w:p>
    <w:p w:rsidR="000B1202" w:rsidRPr="000B1202" w:rsidRDefault="000B1202" w:rsidP="000B1202">
      <w:pPr>
        <w:pStyle w:val="Default"/>
        <w:ind w:firstLine="709"/>
        <w:jc w:val="both"/>
        <w:rPr>
          <w:bCs/>
          <w:sz w:val="28"/>
          <w:szCs w:val="28"/>
        </w:rPr>
      </w:pPr>
      <w:r w:rsidRPr="000B1202">
        <w:rPr>
          <w:bCs/>
          <w:sz w:val="28"/>
          <w:szCs w:val="28"/>
        </w:rPr>
        <w:t xml:space="preserve">К каждому занятию магистранты составляют планы-конспекты с инновационной составляющей, которые проверяются руководителями практики от </w:t>
      </w:r>
      <w:r w:rsidR="005A6668">
        <w:rPr>
          <w:bCs/>
          <w:sz w:val="28"/>
          <w:szCs w:val="28"/>
        </w:rPr>
        <w:t>университета</w:t>
      </w:r>
      <w:r w:rsidRPr="000B1202">
        <w:rPr>
          <w:bCs/>
          <w:sz w:val="28"/>
          <w:szCs w:val="28"/>
        </w:rPr>
        <w:t>. Без конспекта магистрант не д</w:t>
      </w:r>
      <w:r w:rsidR="005A6668">
        <w:rPr>
          <w:bCs/>
          <w:sz w:val="28"/>
          <w:szCs w:val="28"/>
        </w:rPr>
        <w:t>опускается к проведению занятий</w:t>
      </w:r>
      <w:r w:rsidRPr="000B1202">
        <w:rPr>
          <w:bCs/>
          <w:sz w:val="28"/>
          <w:szCs w:val="28"/>
        </w:rPr>
        <w:t xml:space="preserve"> и ему выставляется неудовлетворительная оценка. </w:t>
      </w:r>
    </w:p>
    <w:p w:rsidR="000B1202" w:rsidRPr="000B1202" w:rsidRDefault="000B1202" w:rsidP="000B1202">
      <w:pPr>
        <w:pStyle w:val="Default"/>
        <w:ind w:firstLine="709"/>
        <w:jc w:val="both"/>
        <w:rPr>
          <w:bCs/>
          <w:sz w:val="28"/>
          <w:szCs w:val="28"/>
        </w:rPr>
      </w:pPr>
      <w:r w:rsidRPr="000B1202">
        <w:rPr>
          <w:bCs/>
          <w:sz w:val="28"/>
          <w:szCs w:val="28"/>
        </w:rPr>
        <w:t xml:space="preserve">Практиканты посещают занятия, проводимые ассистентами кафедры и другими магистрантами, участвуют в анализе (обсуждении) своих и проводимых другими магистрантами лекций и семинаров. </w:t>
      </w:r>
    </w:p>
    <w:p w:rsidR="000B1202" w:rsidRPr="000B1202" w:rsidRDefault="000B1202" w:rsidP="000B1202">
      <w:pPr>
        <w:pStyle w:val="Default"/>
        <w:ind w:firstLine="709"/>
        <w:jc w:val="both"/>
        <w:rPr>
          <w:bCs/>
          <w:sz w:val="28"/>
          <w:szCs w:val="28"/>
        </w:rPr>
      </w:pPr>
      <w:proofErr w:type="spellStart"/>
      <w:r w:rsidRPr="000B1202">
        <w:rPr>
          <w:bCs/>
          <w:sz w:val="28"/>
          <w:szCs w:val="28"/>
        </w:rPr>
        <w:t>Взаимопосещение</w:t>
      </w:r>
      <w:proofErr w:type="spellEnd"/>
      <w:r w:rsidRPr="000B1202">
        <w:rPr>
          <w:bCs/>
          <w:sz w:val="28"/>
          <w:szCs w:val="28"/>
        </w:rPr>
        <w:t xml:space="preserve"> занятий магистрантами проводится с целью обсуждения возникающих педагогических проблем, обмена опытом, подготовки методических разработок к семинарам и лекциям, использования целесообразных и эффективных приемов и инновационных методов проведения занятий. </w:t>
      </w:r>
    </w:p>
    <w:p w:rsidR="00BF4897" w:rsidRDefault="00BF4897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P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ИНФОРМАЦИОННО-МЕТОДИЧЕСКАЯ ЧАСТЬ </w:t>
      </w:r>
    </w:p>
    <w:p w:rsidR="001D6C8C" w:rsidRPr="00D10F8B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3.1 Индивидуальное задание </w:t>
      </w:r>
    </w:p>
    <w:p w:rsidR="001D6C8C" w:rsidRDefault="001D6C8C" w:rsidP="001D6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8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задание выдается магистранту руководителем исследовательской практики от кафедры накануне практики. Как правило, оно </w:t>
      </w:r>
      <w:r w:rsidR="00D10F8B">
        <w:rPr>
          <w:rFonts w:ascii="Times New Roman" w:hAnsi="Times New Roman" w:cs="Times New Roman"/>
          <w:color w:val="000000"/>
          <w:sz w:val="28"/>
          <w:szCs w:val="28"/>
        </w:rPr>
        <w:t>предусматриваетисследование</w:t>
      </w:r>
      <w:r w:rsidRPr="001D6C8C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проблем, решаемых в магистерской диссертации</w:t>
      </w:r>
      <w:r w:rsidR="00D10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0F8B"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сбор и систематизацию практических данных, </w:t>
      </w:r>
      <w:r w:rsidR="00D10F8B" w:rsidRPr="00D10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выполнения магистерской диссертации, анализ действующей практики по проблеме магистерской диссертации</w:t>
      </w:r>
      <w:proofErr w:type="gramStart"/>
      <w:r w:rsidR="00D10F8B" w:rsidRPr="00D10F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6C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0F8B" w:rsidRPr="00D10F8B" w:rsidRDefault="00D10F8B" w:rsidP="00D10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Оно выполняется в ходе прохождения практики на конкретных материалах организации, являющейся базой практики. Содержание индивидуального задания записывается в дневнике прохождения практики руководителем практики от университета накануне отъезда на практику. </w:t>
      </w: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8C">
        <w:rPr>
          <w:rFonts w:ascii="Times New Roman" w:hAnsi="Times New Roman" w:cs="Times New Roman"/>
          <w:color w:val="000000"/>
          <w:sz w:val="28"/>
          <w:szCs w:val="28"/>
        </w:rPr>
        <w:t>Индивидуальное задание оформляется отдельно от отчета по практике.</w:t>
      </w:r>
      <w:r w:rsidR="00D10F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0F8B"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го объем должен составлять </w:t>
      </w:r>
      <w:r w:rsidR="00D10F8B">
        <w:rPr>
          <w:rFonts w:ascii="Times New Roman" w:hAnsi="Times New Roman" w:cs="Times New Roman"/>
          <w:color w:val="000000"/>
          <w:sz w:val="28"/>
          <w:szCs w:val="28"/>
        </w:rPr>
        <w:t>4-5 страниц</w:t>
      </w:r>
      <w:r w:rsidR="00D10F8B"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 машинописного текста</w:t>
      </w:r>
      <w:r w:rsidR="00D10F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6C8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его выполнения учитывается при оценке итогов исследовательской практики. Магистрант, не выполнивший индивидуальное задание, не допускается к защите отчета об исследовательской практике. </w:t>
      </w:r>
    </w:p>
    <w:p w:rsidR="00D10F8B" w:rsidRPr="00D10F8B" w:rsidRDefault="00D10F8B" w:rsidP="00D1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3.2 Общие требования к оформлению </w:t>
      </w:r>
      <w:r w:rsidR="003606F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дневника практики и </w:t>
      </w:r>
      <w:r w:rsidRPr="00D10F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отчета по практике </w:t>
      </w:r>
    </w:p>
    <w:p w:rsid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срока исследовательской практики магистрант должен ежедневно заполнять дневник практики, который в дальнейшем будет служить основным исходным материалом для составления отчета о практике. В дневник записываются выполняемые виды работ в соответствии с планом-графиком. </w:t>
      </w: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В дневнике дается отзыв руководителя от организации об отношении магистранта к исследовательской практике, о его деловых качествах и т. п., а также предложения магистранта по совершенствованию организации практики. </w:t>
      </w:r>
    </w:p>
    <w:p w:rsidR="003606F4" w:rsidRPr="003606F4" w:rsidRDefault="00D10F8B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color w:val="000000"/>
          <w:sz w:val="28"/>
          <w:szCs w:val="28"/>
        </w:rPr>
        <w:t>Отчет по практике оформляется по мере ознакомления магистранта с отдельными видами работ в соответствии с программой практики и календарным планом. Содержание отчета полностью должно соответствовать программе практики и стандарту по его оформлению</w:t>
      </w:r>
      <w:r w:rsidR="003606F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3606F4"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должно раскрывать основное содержание по темам практики, изложенные в данной программе. </w:t>
      </w: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В общей части следует дать характеристику организации, структуру бухгалтерии, указать применяемые формы и методы учета, пакеты бухгалтерских прикладных программ. Содержание этой части отчета должно быть очень кратким. </w:t>
      </w:r>
    </w:p>
    <w:p w:rsid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Особое место в отчете должно быть посвящено подробному раскрытию содержания тех работ, которые магистрант выполнил самостоятельно. Желательно, чтобы копии работ, выполненных самостоятельно, находились в приложении к отчету. Отчет не должен быть перегружен ненужной, второстепенной информацией. В тексте отчета необходимо сформулировать предложения по изученным вопросам. </w:t>
      </w:r>
    </w:p>
    <w:p w:rsidR="007026CC" w:rsidRPr="007026CC" w:rsidRDefault="007026CC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6CC">
        <w:rPr>
          <w:rFonts w:ascii="Times New Roman" w:hAnsi="Times New Roman" w:cs="Times New Roman"/>
          <w:i/>
          <w:color w:val="000000"/>
          <w:sz w:val="28"/>
          <w:szCs w:val="28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Магистранты, проходившие практику в учреждении высшего образования в общей части отчета дают характеристику учреждения образования, а затем раскрывают итоги практики по разделам согласно п.2.2 (п.п.2.2.1 – 2.2.5) программы практики. </w:t>
      </w:r>
    </w:p>
    <w:p w:rsidR="003606F4" w:rsidRPr="00D10F8B" w:rsidRDefault="003606F4" w:rsidP="00D1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Отчет по практике должен быть оформлен с помощью текстового редактора. Отчет должен включать титульный лист, содержание, основную часть отчета, изложенную в соответствии с темами исследовательской </w:t>
      </w:r>
      <w:r w:rsidRPr="003606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практики. Отчет (объемом 25-30 страниц) должен быть подписан магистрантом и завизирован руководителем исследовательской практики от организации. </w:t>
      </w:r>
    </w:p>
    <w:p w:rsidR="00D10F8B" w:rsidRPr="00D10F8B" w:rsidRDefault="00D10F8B" w:rsidP="00D1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оформляется в соответствии с установленной формой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). Текстовая часть отчета выполняется на стандартной бумаге формата А-4 на одной стороне листа. Приложения к отчету обязательно должны быть увязаны с текстом, иметь сквозную нумерацию. </w:t>
      </w:r>
    </w:p>
    <w:p w:rsidR="00D10F8B" w:rsidRDefault="00D10F8B" w:rsidP="00D1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К отчету должны быть приложены: </w:t>
      </w:r>
    </w:p>
    <w:p w:rsidR="00D10F8B" w:rsidRDefault="00D10F8B" w:rsidP="00D1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color w:val="000000"/>
          <w:sz w:val="28"/>
          <w:szCs w:val="28"/>
        </w:rPr>
        <w:t>утвержденный календарный план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(первая страница дневника практики)</w:t>
      </w:r>
      <w:r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0F8B" w:rsidRDefault="00D10F8B" w:rsidP="00D1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дневник практики (даты прибытия и убытия заверяются </w:t>
      </w:r>
      <w:r w:rsidR="00B9070F">
        <w:rPr>
          <w:rFonts w:ascii="Times New Roman" w:hAnsi="Times New Roman" w:cs="Times New Roman"/>
          <w:color w:val="000000"/>
          <w:sz w:val="28"/>
          <w:szCs w:val="28"/>
        </w:rPr>
        <w:t>подписью руководителя и печатью</w:t>
      </w:r>
      <w:r w:rsidRPr="00D10F8B">
        <w:rPr>
          <w:rFonts w:ascii="Times New Roman" w:hAnsi="Times New Roman" w:cs="Times New Roman"/>
          <w:color w:val="000000"/>
          <w:sz w:val="28"/>
          <w:szCs w:val="28"/>
        </w:rPr>
        <w:t>, записи в дневнике о проделанной работе</w:t>
      </w:r>
      <w:r w:rsidR="00B9070F">
        <w:rPr>
          <w:rFonts w:ascii="Times New Roman" w:hAnsi="Times New Roman" w:cs="Times New Roman"/>
          <w:color w:val="000000"/>
          <w:sz w:val="28"/>
          <w:szCs w:val="28"/>
        </w:rPr>
        <w:t xml:space="preserve"> и отзыв</w:t>
      </w:r>
      <w:r w:rsidRPr="00D10F8B">
        <w:rPr>
          <w:rFonts w:ascii="Times New Roman" w:hAnsi="Times New Roman" w:cs="Times New Roman"/>
          <w:color w:val="000000"/>
          <w:sz w:val="28"/>
          <w:szCs w:val="28"/>
        </w:rPr>
        <w:t xml:space="preserve"> – подписью руководителя);</w:t>
      </w:r>
    </w:p>
    <w:p w:rsidR="003606F4" w:rsidRDefault="00D10F8B" w:rsidP="00D1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8B">
        <w:rPr>
          <w:rFonts w:ascii="Times New Roman" w:hAnsi="Times New Roman" w:cs="Times New Roman"/>
          <w:color w:val="000000"/>
          <w:sz w:val="28"/>
          <w:szCs w:val="28"/>
        </w:rPr>
        <w:t>индивидуальное задание</w:t>
      </w:r>
      <w:r w:rsidR="00B907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первичные документы (при необходимости), учетные регистры, формы бухгалтерской отчетности, аналитические таблицы, рисунки, схемы и др. </w:t>
      </w: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3.3Подведение итогов практики </w:t>
      </w: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Отчет по практике с приложениями, индивидуальным заданием должен быть представлен на выпускающую кафедру </w:t>
      </w:r>
      <w:r w:rsidR="00B9070F">
        <w:rPr>
          <w:rFonts w:ascii="Times New Roman" w:hAnsi="Times New Roman" w:cs="Times New Roman"/>
          <w:color w:val="000000"/>
          <w:sz w:val="28"/>
          <w:szCs w:val="28"/>
        </w:rPr>
        <w:t>не позднее следующего дня после ее окончания</w:t>
      </w: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. После регистрации отчет, приложения, индивидуальное задание передаются руководителю от кафедры для проверки. Проверенный руководителем и допущенный к защите отчет возвращается магистранту для подготовки к устной защите его содержания. В случае отрицательного отзыва отчет подлежит доработке в соответствии с письменными замечаниями руководителя. </w:t>
      </w: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Сроки и место проведения защиты отчета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деканом</w:t>
      </w: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Защита проводится перед </w:t>
      </w:r>
      <w:r w:rsidR="00A0254F">
        <w:rPr>
          <w:rFonts w:ascii="Times New Roman" w:hAnsi="Times New Roman" w:cs="Times New Roman"/>
          <w:color w:val="000000"/>
          <w:sz w:val="28"/>
          <w:szCs w:val="28"/>
        </w:rPr>
        <w:t>комиссией, назначенной заведующим кафедрой</w:t>
      </w: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06F4" w:rsidRPr="003606F4" w:rsidRDefault="003606F4" w:rsidP="0036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F4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оценивается в общеустановленном порядке по 10-балльной системе в форме дифференцированного зачета. </w:t>
      </w:r>
    </w:p>
    <w:p w:rsidR="00D41F4F" w:rsidRDefault="00D41F4F" w:rsidP="001D6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254F" w:rsidRDefault="00A0254F" w:rsidP="001D6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254F" w:rsidRDefault="00A0254F" w:rsidP="001D6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254F" w:rsidRDefault="00A0254F" w:rsidP="001D6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254F" w:rsidRDefault="00A0254F" w:rsidP="001D6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070F" w:rsidRDefault="00B9070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1D6C8C" w:rsidRDefault="00A0254F" w:rsidP="001D6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А</w:t>
      </w:r>
    </w:p>
    <w:p w:rsidR="00A0254F" w:rsidRPr="001D6C8C" w:rsidRDefault="00A0254F" w:rsidP="00A0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БЕЛКООПСОЮЗ</w:t>
      </w: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C83">
        <w:rPr>
          <w:rFonts w:ascii="Times New Roman" w:hAnsi="Times New Roman" w:cs="Times New Roman"/>
          <w:color w:val="000000"/>
          <w:sz w:val="28"/>
          <w:szCs w:val="28"/>
        </w:rPr>
        <w:t xml:space="preserve">БЕЛОРУССКИЙ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ТОРГОВО-</w:t>
      </w:r>
      <w:r w:rsidRPr="00852C83">
        <w:rPr>
          <w:rFonts w:ascii="Times New Roman" w:hAnsi="Times New Roman" w:cs="Times New Roman"/>
          <w:color w:val="000000"/>
          <w:sz w:val="28"/>
          <w:szCs w:val="28"/>
        </w:rPr>
        <w:t>ЭКОНОМИЧЕСКИЙ УНИВЕРСИТЕТ</w:t>
      </w:r>
    </w:p>
    <w:p w:rsidR="001D6C8C" w:rsidRPr="00852C83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ПОТРЕБИТЕЛЬСКОЙ КООПЕРАЦИИ</w:t>
      </w:r>
    </w:p>
    <w:p w:rsidR="001D6C8C" w:rsidRPr="00852C83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бухгалтерского учета</w:t>
      </w: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C8C" w:rsidRPr="00852C83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A0254F" w:rsidRDefault="001D6C8C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C83">
        <w:rPr>
          <w:rFonts w:ascii="Times New Roman" w:hAnsi="Times New Roman" w:cs="Times New Roman"/>
          <w:color w:val="000000"/>
          <w:sz w:val="28"/>
          <w:szCs w:val="28"/>
        </w:rPr>
        <w:t xml:space="preserve">об исследовательской практике </w:t>
      </w:r>
    </w:p>
    <w:p w:rsidR="001D6C8C" w:rsidRPr="00852C83" w:rsidRDefault="00A0254F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магистранта </w:t>
      </w:r>
      <w:r w:rsidR="001D6C8C" w:rsidRPr="00852C83">
        <w:rPr>
          <w:rFonts w:ascii="Times New Roman" w:hAnsi="Times New Roman" w:cs="Times New Roman"/>
          <w:color w:val="000000"/>
          <w:sz w:val="28"/>
          <w:szCs w:val="28"/>
        </w:rPr>
        <w:t>специальности 1-25 80 05 «Бухгалтерский учет, анализ и аудит»</w:t>
      </w:r>
      <w:r w:rsidR="00B90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6C8C" w:rsidRPr="00852C83">
        <w:rPr>
          <w:rFonts w:ascii="Times New Roman" w:hAnsi="Times New Roman" w:cs="Times New Roman"/>
          <w:color w:val="000000"/>
          <w:sz w:val="28"/>
          <w:szCs w:val="28"/>
        </w:rPr>
        <w:t>профилизация</w:t>
      </w:r>
      <w:proofErr w:type="spellEnd"/>
      <w:r w:rsidR="001D6C8C" w:rsidRPr="00852C8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3C3F">
        <w:rPr>
          <w:rFonts w:ascii="Times New Roman" w:hAnsi="Times New Roman" w:cs="Times New Roman"/>
          <w:color w:val="000000"/>
          <w:sz w:val="28"/>
          <w:szCs w:val="28"/>
        </w:rPr>
        <w:t>Бухгалтерский учет, анализ и аудит в системе управления бизнесом</w:t>
      </w:r>
      <w:r w:rsidR="001D6C8C" w:rsidRPr="00852C8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0254F" w:rsidRDefault="00A0254F" w:rsidP="0085434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</w:t>
      </w:r>
    </w:p>
    <w:p w:rsidR="00093C3F" w:rsidRPr="00854344" w:rsidRDefault="00093C3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8C" w:rsidRPr="00852C83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C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52C83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C83">
        <w:rPr>
          <w:rFonts w:ascii="Times New Roman" w:hAnsi="Times New Roman" w:cs="Times New Roman"/>
          <w:sz w:val="28"/>
          <w:szCs w:val="28"/>
        </w:rPr>
        <w:t xml:space="preserve">практики от организации </w:t>
      </w:r>
      <w:r w:rsidR="008D33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2C83">
        <w:rPr>
          <w:rFonts w:ascii="Times New Roman" w:hAnsi="Times New Roman" w:cs="Times New Roman"/>
          <w:sz w:val="28"/>
          <w:szCs w:val="28"/>
        </w:rPr>
        <w:t>___________________ (фамилия и инициалы)</w:t>
      </w:r>
    </w:p>
    <w:p w:rsidR="001D6C8C" w:rsidRPr="00A0254F" w:rsidRDefault="00B9070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D33B2">
        <w:rPr>
          <w:rFonts w:ascii="Times New Roman" w:hAnsi="Times New Roman" w:cs="Times New Roman"/>
        </w:rPr>
        <w:t xml:space="preserve">  </w:t>
      </w:r>
      <w:r w:rsidR="00A0254F">
        <w:rPr>
          <w:rFonts w:ascii="Times New Roman" w:hAnsi="Times New Roman" w:cs="Times New Roman"/>
        </w:rPr>
        <w:t>подпись</w:t>
      </w:r>
    </w:p>
    <w:p w:rsidR="00093C3F" w:rsidRDefault="001D6C8C" w:rsidP="00093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C83">
        <w:rPr>
          <w:rFonts w:ascii="Times New Roman" w:hAnsi="Times New Roman" w:cs="Times New Roman"/>
          <w:sz w:val="28"/>
          <w:szCs w:val="28"/>
        </w:rPr>
        <w:t>Магистрант</w:t>
      </w:r>
      <w:r w:rsidR="00B90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33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070F">
        <w:rPr>
          <w:rFonts w:ascii="Times New Roman" w:hAnsi="Times New Roman" w:cs="Times New Roman"/>
          <w:sz w:val="28"/>
          <w:szCs w:val="28"/>
        </w:rPr>
        <w:t xml:space="preserve">  </w:t>
      </w:r>
      <w:r w:rsidRPr="00852C83">
        <w:rPr>
          <w:rFonts w:ascii="Times New Roman" w:hAnsi="Times New Roman" w:cs="Times New Roman"/>
          <w:sz w:val="28"/>
          <w:szCs w:val="28"/>
        </w:rPr>
        <w:t>_______</w:t>
      </w:r>
      <w:r w:rsidR="00093C3F">
        <w:rPr>
          <w:rFonts w:ascii="Times New Roman" w:hAnsi="Times New Roman" w:cs="Times New Roman"/>
          <w:sz w:val="28"/>
          <w:szCs w:val="28"/>
        </w:rPr>
        <w:t>____________</w:t>
      </w:r>
      <w:r w:rsidR="00093C3F" w:rsidRPr="00852C83">
        <w:rPr>
          <w:rFonts w:ascii="Times New Roman" w:hAnsi="Times New Roman" w:cs="Times New Roman"/>
          <w:sz w:val="28"/>
          <w:szCs w:val="28"/>
        </w:rPr>
        <w:t xml:space="preserve">(фамилия и инициалы) </w:t>
      </w:r>
    </w:p>
    <w:p w:rsidR="001D6C8C" w:rsidRPr="00A0254F" w:rsidRDefault="00B9070F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D33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A0254F">
        <w:rPr>
          <w:rFonts w:ascii="Times New Roman" w:hAnsi="Times New Roman" w:cs="Times New Roman"/>
        </w:rPr>
        <w:t xml:space="preserve"> подпись</w:t>
      </w: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8C" w:rsidRDefault="001D6C8C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353" w:rsidRDefault="00D06353" w:rsidP="001D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C3F" w:rsidRDefault="00093C3F" w:rsidP="001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C8C" w:rsidRPr="001D6C8C" w:rsidRDefault="001D6C8C" w:rsidP="007026CC">
      <w:pPr>
        <w:autoSpaceDE w:val="0"/>
        <w:autoSpaceDN w:val="0"/>
        <w:adjustRightInd w:val="0"/>
        <w:spacing w:after="0" w:line="240" w:lineRule="auto"/>
        <w:jc w:val="center"/>
      </w:pPr>
      <w:r w:rsidRPr="00852C83">
        <w:rPr>
          <w:rFonts w:ascii="Times New Roman" w:hAnsi="Times New Roman" w:cs="Times New Roman"/>
          <w:sz w:val="28"/>
          <w:szCs w:val="28"/>
        </w:rPr>
        <w:t>20__г.</w:t>
      </w:r>
    </w:p>
    <w:sectPr w:rsidR="001D6C8C" w:rsidRPr="001D6C8C" w:rsidSect="001D6C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911"/>
    <w:multiLevelType w:val="hybridMultilevel"/>
    <w:tmpl w:val="CC186BE4"/>
    <w:lvl w:ilvl="0" w:tplc="A7A2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82A0E"/>
    <w:multiLevelType w:val="hybridMultilevel"/>
    <w:tmpl w:val="E7D8FDF2"/>
    <w:lvl w:ilvl="0" w:tplc="6004E51C">
      <w:start w:val="1"/>
      <w:numFmt w:val="decimal"/>
      <w:lvlText w:val="%1)"/>
      <w:lvlJc w:val="left"/>
      <w:pPr>
        <w:ind w:left="1909" w:hanging="120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8C"/>
    <w:rsid w:val="00021C43"/>
    <w:rsid w:val="00093C3F"/>
    <w:rsid w:val="000A2D00"/>
    <w:rsid w:val="000B1202"/>
    <w:rsid w:val="000D6DB9"/>
    <w:rsid w:val="00176675"/>
    <w:rsid w:val="001D6C8C"/>
    <w:rsid w:val="001E6931"/>
    <w:rsid w:val="002C18F6"/>
    <w:rsid w:val="002D7428"/>
    <w:rsid w:val="0030498D"/>
    <w:rsid w:val="003606F4"/>
    <w:rsid w:val="00436B77"/>
    <w:rsid w:val="00452DE8"/>
    <w:rsid w:val="005152C7"/>
    <w:rsid w:val="005A6668"/>
    <w:rsid w:val="006C1D2E"/>
    <w:rsid w:val="007026CC"/>
    <w:rsid w:val="00854344"/>
    <w:rsid w:val="008B46C4"/>
    <w:rsid w:val="008D33B2"/>
    <w:rsid w:val="0093105B"/>
    <w:rsid w:val="00937748"/>
    <w:rsid w:val="009B3F7E"/>
    <w:rsid w:val="00A0254F"/>
    <w:rsid w:val="00A45066"/>
    <w:rsid w:val="00B4409B"/>
    <w:rsid w:val="00B9070F"/>
    <w:rsid w:val="00BF4897"/>
    <w:rsid w:val="00C10514"/>
    <w:rsid w:val="00C42F9A"/>
    <w:rsid w:val="00CD3DAF"/>
    <w:rsid w:val="00D06353"/>
    <w:rsid w:val="00D10F8B"/>
    <w:rsid w:val="00D41F4F"/>
    <w:rsid w:val="00D65F8A"/>
    <w:rsid w:val="00DA0307"/>
    <w:rsid w:val="00DA63A2"/>
    <w:rsid w:val="00DE094D"/>
    <w:rsid w:val="00E4111E"/>
    <w:rsid w:val="00EB0F0B"/>
    <w:rsid w:val="00F4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498D"/>
    <w:pPr>
      <w:ind w:left="720"/>
      <w:contextualSpacing/>
    </w:pPr>
  </w:style>
  <w:style w:type="paragraph" w:customStyle="1" w:styleId="1">
    <w:name w:val="Стиль1"/>
    <w:basedOn w:val="a"/>
    <w:link w:val="10"/>
    <w:rsid w:val="00BF4897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F48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4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rsid w:val="00BF4897"/>
    <w:pPr>
      <w:spacing w:after="0" w:line="240" w:lineRule="auto"/>
      <w:ind w:left="709" w:right="68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uiPriority w:val="99"/>
    <w:rsid w:val="00BF4897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link w:val="1"/>
    <w:locked/>
    <w:rsid w:val="00BF4897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13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k415m1</cp:lastModifiedBy>
  <cp:revision>14</cp:revision>
  <cp:lastPrinted>2020-03-04T10:57:00Z</cp:lastPrinted>
  <dcterms:created xsi:type="dcterms:W3CDTF">2020-02-10T12:42:00Z</dcterms:created>
  <dcterms:modified xsi:type="dcterms:W3CDTF">2020-03-04T10:57:00Z</dcterms:modified>
</cp:coreProperties>
</file>